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D0318" w:rsidRPr="00FD2FE5" w:rsidP="009D0318">
      <w:pPr>
        <w:tabs>
          <w:tab w:val="left" w:pos="1871"/>
          <w:tab w:val="left" w:pos="3407"/>
          <w:tab w:val="left" w:pos="4949"/>
          <w:tab w:val="left" w:pos="6599"/>
        </w:tabs>
        <w:jc w:val="center"/>
        <w:rPr>
          <w:rFonts w:ascii="Times New Roman" w:eastAsia="宋体" w:hAnsi="宋体"/>
        </w:rPr>
      </w:pPr>
      <w:r>
        <w:rPr>
          <w:rFonts w:ascii="Arial" w:eastAsia="黑体" w:hAnsi="黑体"/>
          <w:sz w:val="3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48pt;margin-top:956pt;mso-position-horizontal-relative:page;mso-position-vertical-relative:top-margin-area;position:absolute;width:34pt;z-index:251658240">
            <v:imagedata r:id="rId4" o:title=""/>
          </v:shape>
        </w:pict>
      </w:r>
      <w:r w:rsidRPr="00FD2FE5">
        <w:rPr>
          <w:rFonts w:ascii="Arial" w:eastAsia="黑体" w:hAnsi="黑体"/>
          <w:sz w:val="38"/>
        </w:rPr>
        <w:t>第一章</w:t>
      </w:r>
      <w:r w:rsidRPr="00FD2FE5">
        <w:rPr>
          <w:rFonts w:ascii="Times New Roman" w:eastAsia="宋体" w:hAnsi="宋体"/>
          <w:sz w:val="38"/>
        </w:rPr>
        <w:t>　</w:t>
      </w:r>
      <w:r w:rsidRPr="00FD2FE5">
        <w:rPr>
          <w:rFonts w:ascii="Arial" w:eastAsia="黑体" w:hAnsi="黑体"/>
          <w:sz w:val="38"/>
        </w:rPr>
        <w:t>机械运动</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b/>
          <w:sz w:val="36"/>
        </w:rPr>
        <w:t>第</w:t>
      </w:r>
      <w:r w:rsidRPr="00FD2FE5">
        <w:rPr>
          <w:rFonts w:ascii="Times New Roman" w:eastAsia="宋体" w:hAnsi="Times New Roman"/>
          <w:b/>
          <w:sz w:val="36"/>
        </w:rPr>
        <w:t>1</w:t>
      </w:r>
      <w:r w:rsidRPr="00FD2FE5">
        <w:rPr>
          <w:rFonts w:ascii="Times New Roman" w:eastAsia="宋体" w:hAnsi="宋体"/>
          <w:b/>
          <w:sz w:val="36"/>
        </w:rPr>
        <w:t>节</w:t>
      </w:r>
      <w:r w:rsidRPr="00FD2FE5">
        <w:rPr>
          <w:rFonts w:ascii="Times New Roman" w:eastAsia="宋体" w:hAnsi="宋体"/>
          <w:sz w:val="36"/>
        </w:rPr>
        <w:t>　</w:t>
      </w:r>
      <w:r w:rsidRPr="00FD2FE5">
        <w:rPr>
          <w:rFonts w:ascii="Times New Roman" w:eastAsia="宋体" w:hAnsi="宋体"/>
          <w:b/>
          <w:sz w:val="36"/>
        </w:rPr>
        <w:t>长度和时间的测量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教学目标</w:t>
      </w:r>
      <w:r w:rsidRPr="00FD2FE5">
        <w:rPr>
          <w:rFonts w:ascii="宋体" w:eastAsia="宋体" w:hAnsi="宋体" w:cs="宋体" w:hint="eastAsia"/>
          <w:color w:val="FF00FF"/>
        </w:rPr>
        <w:t>◇</w:t>
      </w:r>
    </w:p>
    <w:p w:rsidR="009D0318" w:rsidRPr="00FD2FE5" w:rsidP="009D0318">
      <w:pPr>
        <w:tabs>
          <w:tab w:val="left" w:pos="1871"/>
          <w:tab w:val="left" w:pos="3407"/>
          <w:tab w:val="left" w:pos="4949"/>
          <w:tab w:val="left" w:pos="6599"/>
        </w:tabs>
        <w:rPr>
          <w:rFonts w:ascii="Times New Roman" w:eastAsia="宋体" w:hAnsi="宋体"/>
        </w:rPr>
      </w:pPr>
      <w:r w:rsidRPr="00FD2FE5">
        <w:rPr>
          <w:rFonts w:ascii="Arial" w:eastAsia="黑体" w:hAnsi="黑体"/>
        </w:rPr>
        <w:t>【知识与技能】</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知道长度和时间的测量结果是由数值和单位组成。</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知道测量有误差</w:t>
      </w:r>
      <w:r w:rsidRPr="00FD2FE5">
        <w:rPr>
          <w:rFonts w:ascii="Times New Roman" w:eastAsia="宋体" w:hAnsi="宋体"/>
        </w:rPr>
        <w:t>,</w:t>
      </w:r>
      <w:r w:rsidRPr="00FD2FE5">
        <w:rPr>
          <w:rFonts w:ascii="Times New Roman" w:eastAsia="宋体" w:hAnsi="宋体"/>
        </w:rPr>
        <w:t>及减小误差的方法。</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知道误差与错误的区别。</w:t>
      </w:r>
    </w:p>
    <w:p w:rsidR="009D0318" w:rsidRPr="00FD2FE5" w:rsidP="009D0318">
      <w:pPr>
        <w:tabs>
          <w:tab w:val="left" w:pos="1871"/>
          <w:tab w:val="left" w:pos="3407"/>
          <w:tab w:val="left" w:pos="4949"/>
          <w:tab w:val="left" w:pos="6599"/>
        </w:tabs>
        <w:rPr>
          <w:rFonts w:ascii="Times New Roman" w:eastAsia="宋体" w:hAnsi="宋体"/>
        </w:rPr>
      </w:pPr>
      <w:r w:rsidRPr="00FD2FE5">
        <w:rPr>
          <w:rFonts w:ascii="Arial" w:eastAsia="黑体" w:hAnsi="黑体"/>
        </w:rPr>
        <w:t>【过程与方法】</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通过日常经验或借助自然现象粗略估计长度和时间。</w:t>
      </w:r>
    </w:p>
    <w:p w:rsidR="009D0318" w:rsidRPr="00FD2FE5" w:rsidP="009D0318">
      <w:pPr>
        <w:tabs>
          <w:tab w:val="left" w:pos="1871"/>
          <w:tab w:val="left" w:pos="3407"/>
          <w:tab w:val="left" w:pos="4949"/>
          <w:tab w:val="left" w:pos="6599"/>
        </w:tabs>
        <w:rPr>
          <w:rFonts w:ascii="Times New Roman" w:eastAsia="宋体" w:hAnsi="宋体"/>
        </w:rPr>
      </w:pPr>
      <w:r w:rsidRPr="00FD2FE5">
        <w:rPr>
          <w:rFonts w:ascii="Arial" w:eastAsia="黑体" w:hAnsi="黑体"/>
        </w:rPr>
        <w:t>【情感</w:t>
      </w:r>
      <w:r w:rsidRPr="00FD2FE5">
        <w:rPr>
          <w:rFonts w:ascii="Times New Roman" w:eastAsia="宋体" w:hAnsi="Times New Roman" w:cs="Times New Roman"/>
        </w:rPr>
        <w:t>·</w:t>
      </w:r>
      <w:r w:rsidRPr="00FD2FE5">
        <w:rPr>
          <w:rFonts w:ascii="Arial" w:eastAsia="黑体" w:hAnsi="黑体"/>
        </w:rPr>
        <w:t>态度</w:t>
      </w:r>
      <w:r w:rsidRPr="00FD2FE5">
        <w:rPr>
          <w:rFonts w:ascii="Times New Roman" w:eastAsia="宋体" w:hAnsi="Times New Roman" w:cs="Times New Roman"/>
        </w:rPr>
        <w:t>·</w:t>
      </w:r>
      <w:r w:rsidRPr="00FD2FE5">
        <w:rPr>
          <w:rFonts w:ascii="Arial" w:eastAsia="黑体" w:hAnsi="黑体"/>
        </w:rPr>
        <w:t>价值观】</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认识测量长度和时间的工具及其发展变化的过程</w:t>
      </w:r>
      <w:r w:rsidRPr="00FD2FE5">
        <w:rPr>
          <w:rFonts w:ascii="Times New Roman" w:eastAsia="宋体" w:hAnsi="宋体"/>
        </w:rPr>
        <w:t>,</w:t>
      </w:r>
      <w:r w:rsidRPr="00FD2FE5">
        <w:rPr>
          <w:rFonts w:ascii="Times New Roman" w:eastAsia="宋体" w:hAnsi="宋体"/>
        </w:rPr>
        <w:t>培养对科学技术的热爱。</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通过动手测量</w:t>
      </w:r>
      <w:r w:rsidRPr="00FD2FE5">
        <w:rPr>
          <w:rFonts w:ascii="Times New Roman" w:eastAsia="宋体" w:hAnsi="宋体"/>
        </w:rPr>
        <w:t>,</w:t>
      </w:r>
      <w:r w:rsidRPr="00FD2FE5">
        <w:rPr>
          <w:rFonts w:ascii="Times New Roman" w:eastAsia="宋体" w:hAnsi="宋体"/>
        </w:rPr>
        <w:t>激发操作兴趣</w:t>
      </w:r>
      <w:r w:rsidRPr="00FD2FE5">
        <w:rPr>
          <w:rFonts w:ascii="Times New Roman" w:eastAsia="宋体" w:hAnsi="宋体"/>
        </w:rPr>
        <w:t>,</w:t>
      </w:r>
      <w:r w:rsidRPr="00FD2FE5">
        <w:rPr>
          <w:rFonts w:ascii="Times New Roman" w:eastAsia="宋体" w:hAnsi="宋体"/>
        </w:rPr>
        <w:t>养成实事求是的科学素质及良好的实验习惯。</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教学重难点</w:t>
      </w:r>
      <w:r w:rsidRPr="00FD2FE5">
        <w:rPr>
          <w:rFonts w:ascii="宋体" w:eastAsia="宋体" w:hAnsi="宋体" w:cs="宋体" w:hint="eastAsia"/>
          <w:color w:val="FF00FF"/>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【教学重点】</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正确选择和使用工具测量长度和时间、单位换算、误差的理解。</w:t>
      </w:r>
    </w:p>
    <w:p w:rsidR="009D0318" w:rsidRPr="00FD2FE5" w:rsidP="009D0318">
      <w:pPr>
        <w:tabs>
          <w:tab w:val="left" w:pos="1871"/>
          <w:tab w:val="left" w:pos="3407"/>
          <w:tab w:val="left" w:pos="4949"/>
          <w:tab w:val="left" w:pos="6599"/>
        </w:tabs>
        <w:rPr>
          <w:rFonts w:ascii="Times New Roman" w:eastAsia="宋体" w:hAnsi="宋体"/>
        </w:rPr>
      </w:pPr>
      <w:r w:rsidRPr="00FD2FE5">
        <w:rPr>
          <w:rFonts w:ascii="Arial" w:eastAsia="黑体" w:hAnsi="黑体"/>
        </w:rPr>
        <w:t>【教学难点】</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长度测量中估读的理解。</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教学过程</w:t>
      </w:r>
      <w:r w:rsidRPr="00FD2FE5">
        <w:rPr>
          <w:rFonts w:ascii="宋体" w:eastAsia="宋体" w:hAnsi="宋体" w:cs="宋体" w:hint="eastAsia"/>
          <w:color w:val="FF00FF"/>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一、新课导入</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用眼睛观察甲、乙、丙三幅图</w:t>
      </w:r>
      <w:r w:rsidRPr="00FD2FE5">
        <w:rPr>
          <w:rFonts w:ascii="Times New Roman" w:eastAsia="宋体" w:hAnsi="宋体"/>
        </w:rPr>
        <w:t>,</w:t>
      </w:r>
      <w:r w:rsidRPr="00FD2FE5">
        <w:rPr>
          <w:rFonts w:ascii="Times New Roman" w:eastAsia="宋体" w:hAnsi="宋体"/>
        </w:rPr>
        <w:t>在图甲中帽檐直径</w:t>
      </w:r>
      <w:r w:rsidRPr="00FD2FE5">
        <w:rPr>
          <w:rFonts w:ascii="Times New Roman" w:eastAsia="宋体" w:hAnsi="宋体"/>
          <w:i/>
        </w:rPr>
        <w:t>AB</w:t>
      </w:r>
      <w:r w:rsidRPr="00FD2FE5">
        <w:rPr>
          <w:rFonts w:ascii="Times New Roman" w:eastAsia="宋体" w:hAnsi="宋体"/>
        </w:rPr>
        <w:t>与帽子高度</w:t>
      </w:r>
      <w:r w:rsidRPr="00FD2FE5">
        <w:rPr>
          <w:rFonts w:ascii="Times New Roman" w:eastAsia="宋体" w:hAnsi="宋体"/>
          <w:i/>
        </w:rPr>
        <w:t>CD</w:t>
      </w:r>
      <w:r w:rsidRPr="00FD2FE5">
        <w:rPr>
          <w:rFonts w:ascii="Times New Roman" w:eastAsia="宋体" w:hAnsi="宋体"/>
        </w:rPr>
        <w:t>哪个较长</w:t>
      </w:r>
      <w:r w:rsidRPr="00FD2FE5">
        <w:rPr>
          <w:rFonts w:ascii="Times New Roman" w:eastAsia="宋体" w:hAnsi="宋体"/>
        </w:rPr>
        <w:t>?</w:t>
      </w:r>
      <w:r w:rsidRPr="00FD2FE5">
        <w:rPr>
          <w:rFonts w:ascii="Times New Roman" w:eastAsia="宋体" w:hAnsi="宋体"/>
        </w:rPr>
        <w:t>在图乙中两根线段一样长吗</w:t>
      </w:r>
      <w:r w:rsidRPr="00FD2FE5">
        <w:rPr>
          <w:rFonts w:ascii="Times New Roman" w:eastAsia="宋体" w:hAnsi="宋体"/>
        </w:rPr>
        <w:t>?</w:t>
      </w:r>
      <w:r w:rsidRPr="00FD2FE5">
        <w:rPr>
          <w:rFonts w:ascii="Times New Roman" w:eastAsia="宋体" w:hAnsi="宋体"/>
        </w:rPr>
        <w:t>在图丙中中心的两个圆面积一样大吗</w:t>
      </w:r>
      <w:r w:rsidRPr="00FD2FE5">
        <w:rPr>
          <w:rFonts w:ascii="Times New Roman" w:eastAsia="宋体" w:hAnsi="宋体"/>
        </w:rPr>
        <w:t>?</w:t>
      </w:r>
      <w:r w:rsidRPr="00FD2FE5">
        <w:rPr>
          <w:rFonts w:ascii="Times New Roman" w:eastAsia="宋体" w:hAnsi="宋体"/>
        </w:rPr>
        <w:t>先观察估测</w:t>
      </w:r>
      <w:r w:rsidRPr="00FD2FE5">
        <w:rPr>
          <w:rFonts w:ascii="Times New Roman" w:eastAsia="宋体" w:hAnsi="宋体"/>
        </w:rPr>
        <w:t>,</w:t>
      </w:r>
      <w:r w:rsidRPr="00FD2FE5">
        <w:rPr>
          <w:rFonts w:ascii="Times New Roman" w:eastAsia="宋体" w:hAnsi="宋体"/>
        </w:rPr>
        <w:t>再用刻度尺测量</w:t>
      </w:r>
      <w:r w:rsidRPr="00FD2FE5">
        <w:rPr>
          <w:rFonts w:ascii="Times New Roman" w:eastAsia="宋体" w:hAnsi="宋体"/>
        </w:rPr>
        <w:t>,</w:t>
      </w:r>
      <w:r w:rsidRPr="00FD2FE5">
        <w:rPr>
          <w:rFonts w:ascii="Times New Roman" w:eastAsia="宋体" w:hAnsi="宋体"/>
        </w:rPr>
        <w:t>有可发现</w:t>
      </w:r>
      <w:r w:rsidRPr="00FD2FE5">
        <w:rPr>
          <w:rFonts w:ascii="Times New Roman" w:eastAsia="宋体" w:hAnsi="宋体"/>
        </w:rPr>
        <w:t>?</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446200" cy="1062360"/>
            <wp:effectExtent l="0" t="0" r="0" b="0"/>
            <wp:docPr id="50" name="18ZKWE19.EPS" descr="id:2147486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5" cstate="print"/>
                    <a:stretch>
                      <a:fillRect/>
                    </a:stretch>
                  </pic:blipFill>
                  <pic:spPr>
                    <a:xfrm>
                      <a:off x="0" y="0"/>
                      <a:ext cx="2446200" cy="106236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二、教学步骤</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1</w:t>
      </w:r>
      <w:r w:rsidRPr="00FD2FE5">
        <w:rPr>
          <w:rFonts w:ascii="Times New Roman" w:eastAsia="宋体" w:hAnsi="宋体"/>
        </w:rPr>
        <w:t>　</w:t>
      </w:r>
      <w:r w:rsidRPr="00FD2FE5">
        <w:rPr>
          <w:rFonts w:ascii="Arial" w:eastAsia="黑体" w:hAnsi="黑体"/>
        </w:rPr>
        <w:t>长度的单位</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]P10</w:t>
      </w:r>
      <w:r w:rsidRPr="00FD2FE5">
        <w:rPr>
          <w:rFonts w:ascii="Times New Roman" w:eastAsia="宋体" w:hAnsi="Times New Roman" w:cs="Times New Roman"/>
        </w:rPr>
        <w:t>“</w:t>
      </w:r>
      <w:r w:rsidRPr="00FD2FE5">
        <w:rPr>
          <w:rFonts w:ascii="Times New Roman" w:eastAsia="宋体" w:hAnsi="宋体"/>
        </w:rPr>
        <w:t>长度的单位</w:t>
      </w:r>
      <w:r w:rsidRPr="00FD2FE5">
        <w:rPr>
          <w:rFonts w:ascii="Times New Roman" w:eastAsia="宋体" w:hAnsi="Times New Roman" w:cs="Times New Roman"/>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课外阅读</w:t>
      </w:r>
      <w:r w:rsidRPr="00FD2FE5">
        <w:rPr>
          <w:rFonts w:ascii="Times New Roman" w:eastAsia="宋体" w:hAnsi="宋体"/>
        </w:rPr>
        <w:t>]</w:t>
      </w:r>
      <w:r w:rsidRPr="00FD2FE5">
        <w:rPr>
          <w:rFonts w:ascii="Times New Roman" w:eastAsia="宋体" w:hAnsi="宋体"/>
        </w:rPr>
        <w:t>米的规定</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1791</w:t>
      </w:r>
      <w:r w:rsidRPr="00FD2FE5">
        <w:rPr>
          <w:rFonts w:ascii="Times New Roman" w:eastAsia="宋体" w:hAnsi="宋体"/>
        </w:rPr>
        <w:t>年</w:t>
      </w:r>
      <w:r w:rsidRPr="00FD2FE5">
        <w:rPr>
          <w:rFonts w:ascii="Times New Roman" w:eastAsia="宋体" w:hAnsi="宋体"/>
        </w:rPr>
        <w:t>,</w:t>
      </w:r>
      <w:r w:rsidRPr="00FD2FE5">
        <w:rPr>
          <w:rFonts w:ascii="Times New Roman" w:eastAsia="宋体" w:hAnsi="宋体"/>
        </w:rPr>
        <w:t>法国科学院决定采用通过巴黎的地球子午线的四分之一的千万分之一为长度单位</w:t>
      </w:r>
      <w:r w:rsidRPr="00FD2FE5">
        <w:rPr>
          <w:rFonts w:ascii="Times New Roman" w:eastAsia="宋体" w:hAnsi="宋体"/>
        </w:rPr>
        <w:t>,</w:t>
      </w:r>
      <w:r w:rsidRPr="00FD2FE5">
        <w:rPr>
          <w:rFonts w:ascii="Times New Roman" w:eastAsia="宋体" w:hAnsi="宋体"/>
        </w:rPr>
        <w:t>选取</w:t>
      </w:r>
      <w:r w:rsidRPr="00FD2FE5">
        <w:rPr>
          <w:rFonts w:ascii="Times New Roman" w:eastAsia="宋体" w:hAnsi="Times New Roman" w:cs="Times New Roman"/>
        </w:rPr>
        <w:t>“</w:t>
      </w:r>
      <w:r w:rsidRPr="00FD2FE5">
        <w:rPr>
          <w:rFonts w:ascii="Times New Roman" w:eastAsia="宋体" w:hAnsi="宋体"/>
        </w:rPr>
        <w:t>metre</w:t>
      </w:r>
      <w:r w:rsidRPr="00FD2FE5">
        <w:rPr>
          <w:rFonts w:ascii="Times New Roman" w:eastAsia="宋体" w:hAnsi="Times New Roman" w:cs="Times New Roman"/>
        </w:rPr>
        <w:t>”</w:t>
      </w:r>
      <w:r w:rsidRPr="00FD2FE5">
        <w:rPr>
          <w:rFonts w:ascii="Times New Roman" w:eastAsia="宋体" w:hAnsi="宋体"/>
        </w:rPr>
        <w:t>一词作为这个单位的名称</w:t>
      </w:r>
      <w:r w:rsidRPr="00FD2FE5">
        <w:rPr>
          <w:rFonts w:ascii="Times New Roman" w:eastAsia="宋体" w:hAnsi="宋体"/>
        </w:rPr>
        <w:t>,</w:t>
      </w:r>
      <w:r w:rsidRPr="00FD2FE5">
        <w:rPr>
          <w:rFonts w:ascii="Times New Roman" w:eastAsia="宋体" w:hAnsi="宋体"/>
        </w:rPr>
        <w:t>中文译成</w:t>
      </w:r>
      <w:r w:rsidRPr="00FD2FE5">
        <w:rPr>
          <w:rFonts w:ascii="Times New Roman" w:eastAsia="宋体" w:hAnsi="宋体"/>
        </w:rPr>
        <w:t xml:space="preserve"> </w:t>
      </w:r>
      <w:r w:rsidRPr="00FD2FE5">
        <w:rPr>
          <w:rFonts w:ascii="Times New Roman" w:eastAsia="宋体" w:hAnsi="Times New Roman" w:cs="Times New Roman"/>
        </w:rPr>
        <w:t>“</w:t>
      </w:r>
      <w:r w:rsidRPr="00FD2FE5">
        <w:rPr>
          <w:rFonts w:ascii="Times New Roman" w:eastAsia="宋体" w:hAnsi="宋体"/>
        </w:rPr>
        <w:t>米</w:t>
      </w:r>
      <w:r w:rsidRPr="00FD2FE5">
        <w:rPr>
          <w:rFonts w:ascii="Times New Roman" w:eastAsia="宋体" w:hAnsi="Times New Roman" w:cs="Times New Roman"/>
        </w:rPr>
        <w:t>”</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长度单位有哪些</w:t>
      </w:r>
      <w:r w:rsidRPr="00FD2FE5">
        <w:rPr>
          <w:rFonts w:ascii="Times New Roman" w:eastAsia="宋体" w:hAnsi="宋体"/>
        </w:rPr>
        <w:t>?</w:t>
      </w:r>
      <w:r w:rsidRPr="00FD2FE5">
        <w:rPr>
          <w:rFonts w:ascii="Times New Roman" w:eastAsia="宋体" w:hAnsi="宋体"/>
        </w:rPr>
        <w:t>这些单位间的进率是多少</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长度的基本单位是米</w:t>
      </w:r>
      <w:r w:rsidRPr="00FD2FE5">
        <w:rPr>
          <w:rFonts w:ascii="Times New Roman" w:eastAsia="宋体" w:hAnsi="宋体"/>
        </w:rPr>
        <w:t>(m)</w:t>
      </w:r>
      <w:r w:rsidRPr="00FD2FE5">
        <w:rPr>
          <w:rFonts w:ascii="Times New Roman" w:eastAsia="宋体" w:hAnsi="宋体"/>
        </w:rPr>
        <w:t>。常用长度单位还有千米</w:t>
      </w:r>
      <w:r w:rsidRPr="00FD2FE5">
        <w:rPr>
          <w:rFonts w:ascii="Times New Roman" w:eastAsia="宋体" w:hAnsi="宋体"/>
        </w:rPr>
        <w:t>(km)</w:t>
      </w:r>
      <w:r w:rsidRPr="00FD2FE5">
        <w:rPr>
          <w:rFonts w:ascii="Times New Roman" w:eastAsia="宋体" w:hAnsi="宋体"/>
        </w:rPr>
        <w:t>、分米</w:t>
      </w:r>
      <w:r w:rsidRPr="00FD2FE5">
        <w:rPr>
          <w:rFonts w:ascii="Times New Roman" w:eastAsia="宋体" w:hAnsi="宋体"/>
        </w:rPr>
        <w:t>(dm)</w:t>
      </w:r>
      <w:r w:rsidRPr="00FD2FE5">
        <w:rPr>
          <w:rFonts w:ascii="Times New Roman" w:eastAsia="宋体" w:hAnsi="宋体"/>
        </w:rPr>
        <w:t>、厘米</w:t>
      </w:r>
      <w:r w:rsidRPr="00FD2FE5">
        <w:rPr>
          <w:rFonts w:ascii="Times New Roman" w:eastAsia="宋体" w:hAnsi="宋体"/>
        </w:rPr>
        <w:t>(cm)</w:t>
      </w:r>
      <w:r w:rsidRPr="00FD2FE5">
        <w:rPr>
          <w:rFonts w:ascii="Times New Roman" w:eastAsia="宋体" w:hAnsi="宋体"/>
        </w:rPr>
        <w:t>、毫米</w:t>
      </w:r>
      <w:r w:rsidRPr="00FD2FE5">
        <w:rPr>
          <w:rFonts w:ascii="Times New Roman" w:eastAsia="宋体" w:hAnsi="宋体"/>
        </w:rPr>
        <w:t>(mm)</w:t>
      </w:r>
      <w:r w:rsidRPr="00FD2FE5">
        <w:rPr>
          <w:rFonts w:ascii="Times New Roman" w:eastAsia="宋体" w:hAnsi="宋体"/>
        </w:rPr>
        <w:t>、微米</w:t>
      </w:r>
      <w:r w:rsidRPr="00FD2FE5">
        <w:rPr>
          <w:rFonts w:ascii="Times New Roman" w:eastAsia="宋体" w:hAnsi="宋体"/>
        </w:rPr>
        <w:t>(</w:t>
      </w:r>
      <w:r w:rsidRPr="00FD2FE5">
        <w:rPr>
          <w:rFonts w:ascii="Times New Roman" w:eastAsia="Microsoft Yi Baiti" w:hAnsi="Times New Roman" w:cs="Times New Roman"/>
        </w:rPr>
        <w:t>μ</w:t>
      </w:r>
      <w:r w:rsidRPr="00FD2FE5">
        <w:rPr>
          <w:rFonts w:ascii="Times New Roman" w:eastAsia="宋体" w:hAnsi="宋体"/>
        </w:rPr>
        <w:t>m)</w:t>
      </w:r>
      <w:r w:rsidRPr="00FD2FE5">
        <w:rPr>
          <w:rFonts w:ascii="Times New Roman" w:eastAsia="宋体" w:hAnsi="宋体"/>
        </w:rPr>
        <w:t>、纳米</w:t>
      </w:r>
      <w:r w:rsidRPr="00FD2FE5">
        <w:rPr>
          <w:rFonts w:ascii="Times New Roman" w:eastAsia="宋体" w:hAnsi="宋体"/>
        </w:rPr>
        <w:t>(nm)</w:t>
      </w:r>
      <w:r w:rsidRPr="00FD2FE5">
        <w:rPr>
          <w:rFonts w:ascii="Times New Roman" w:eastAsia="宋体" w:hAnsi="宋体"/>
        </w:rPr>
        <w:t>等。</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长度单位间的换算</w:t>
      </w:r>
      <w:r w:rsidRPr="00FD2FE5">
        <w:rPr>
          <w:rFonts w:ascii="Times New Roman" w:eastAsia="宋体" w:hAnsi="宋体"/>
        </w:rPr>
        <w:t>:</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833200" cy="362160"/>
            <wp:effectExtent l="0" t="0" r="0" b="0"/>
            <wp:docPr id="51" name="18ZKWE21.EPS" descr="id:2147486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6" cstate="print"/>
                    <a:stretch>
                      <a:fillRect/>
                    </a:stretch>
                  </pic:blipFill>
                  <pic:spPr>
                    <a:xfrm>
                      <a:off x="0" y="0"/>
                      <a:ext cx="2833200" cy="36216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换算规则</w:t>
      </w:r>
      <w:r w:rsidRPr="00FD2FE5">
        <w:rPr>
          <w:rFonts w:ascii="Times New Roman" w:eastAsia="宋体" w:hAnsi="宋体"/>
        </w:rPr>
        <w:t>:</w:t>
      </w:r>
      <w:r w:rsidRPr="00FD2FE5">
        <w:rPr>
          <w:rFonts w:ascii="Times New Roman" w:eastAsia="宋体" w:hAnsi="宋体"/>
        </w:rPr>
        <w:t>大单位</w:t>
      </w:r>
      <w:r w:rsidRPr="00FD2FE5">
        <w:rPr>
          <w:rFonts w:ascii="Times New Roman" w:eastAsia="宋体" w:hAnsi="Times New Roman" w:cs="Times New Roman"/>
        </w:rPr>
        <w:t>→</w:t>
      </w:r>
      <w:r w:rsidRPr="00FD2FE5">
        <w:rPr>
          <w:rFonts w:ascii="Times New Roman" w:eastAsia="宋体" w:hAnsi="宋体"/>
        </w:rPr>
        <w:t>小单位</w:t>
      </w:r>
      <w:r w:rsidRPr="00FD2FE5">
        <w:rPr>
          <w:rFonts w:ascii="Times New Roman" w:eastAsia="宋体" w:hAnsi="宋体"/>
        </w:rPr>
        <w:t>,</w:t>
      </w:r>
      <w:r w:rsidRPr="00FD2FE5">
        <w:rPr>
          <w:rFonts w:ascii="Times New Roman" w:eastAsia="宋体" w:hAnsi="宋体"/>
        </w:rPr>
        <w:t>乘以进率</w:t>
      </w:r>
      <w:r w:rsidRPr="00FD2FE5">
        <w:rPr>
          <w:rFonts w:ascii="Times New Roman" w:eastAsia="宋体" w:hAnsi="宋体"/>
        </w:rPr>
        <w:t>;</w:t>
      </w:r>
      <w:r w:rsidRPr="00FD2FE5">
        <w:rPr>
          <w:rFonts w:ascii="Times New Roman" w:eastAsia="宋体" w:hAnsi="宋体"/>
        </w:rPr>
        <w:t>小单位</w:t>
      </w:r>
      <w:r w:rsidRPr="00FD2FE5">
        <w:rPr>
          <w:rFonts w:ascii="Times New Roman" w:eastAsia="宋体" w:hAnsi="Times New Roman" w:cs="Times New Roman"/>
        </w:rPr>
        <w:t>→</w:t>
      </w:r>
      <w:r w:rsidRPr="00FD2FE5">
        <w:rPr>
          <w:rFonts w:ascii="Times New Roman" w:eastAsia="宋体" w:hAnsi="宋体"/>
        </w:rPr>
        <w:t>大单位</w:t>
      </w:r>
      <w:r w:rsidRPr="00FD2FE5">
        <w:rPr>
          <w:rFonts w:ascii="Times New Roman" w:eastAsia="宋体" w:hAnsi="宋体"/>
        </w:rPr>
        <w:t>,</w:t>
      </w:r>
      <w:r w:rsidRPr="00FD2FE5">
        <w:rPr>
          <w:rFonts w:ascii="Times New Roman" w:eastAsia="宋体" w:hAnsi="宋体"/>
        </w:rPr>
        <w:t>乘以进率的倒数。</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2</w:t>
      </w:r>
      <w:r w:rsidRPr="00FD2FE5">
        <w:rPr>
          <w:rFonts w:ascii="Times New Roman" w:eastAsia="宋体" w:hAnsi="宋体"/>
        </w:rPr>
        <w:t>　</w:t>
      </w:r>
      <w:r w:rsidRPr="00FD2FE5">
        <w:rPr>
          <w:rFonts w:ascii="Arial" w:eastAsia="黑体" w:hAnsi="黑体"/>
        </w:rPr>
        <w:t>长度的测量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]P11</w:t>
      </w:r>
      <w:r w:rsidRPr="00FD2FE5">
        <w:rPr>
          <w:rFonts w:ascii="Times New Roman" w:eastAsia="宋体" w:hAnsi="Times New Roman" w:cs="Times New Roman"/>
        </w:rPr>
        <w:t>“</w:t>
      </w:r>
      <w:r w:rsidRPr="00FD2FE5">
        <w:rPr>
          <w:rFonts w:ascii="Times New Roman" w:eastAsia="宋体" w:hAnsi="宋体"/>
        </w:rPr>
        <w:t>长度的测量</w:t>
      </w:r>
      <w:r w:rsidRPr="00FD2FE5">
        <w:rPr>
          <w:rFonts w:ascii="Times New Roman" w:eastAsia="宋体" w:hAnsi="Times New Roman" w:cs="Times New Roman"/>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小组讨论</w:t>
      </w:r>
      <w:r w:rsidRPr="00FD2FE5">
        <w:rPr>
          <w:rFonts w:ascii="Times New Roman" w:eastAsia="宋体" w:hAnsi="宋体"/>
        </w:rPr>
        <w:t>]</w:t>
      </w:r>
      <w:r w:rsidRPr="00FD2FE5">
        <w:rPr>
          <w:rFonts w:ascii="Times New Roman" w:eastAsia="宋体" w:hAnsi="宋体"/>
        </w:rPr>
        <w:t>观察下图刻度尺</w:t>
      </w:r>
      <w:r w:rsidRPr="00FD2FE5">
        <w:rPr>
          <w:rFonts w:ascii="Times New Roman" w:eastAsia="宋体" w:hAnsi="宋体"/>
        </w:rPr>
        <w:t>,</w:t>
      </w:r>
      <w:r w:rsidRPr="00FD2FE5">
        <w:rPr>
          <w:rFonts w:ascii="Times New Roman" w:eastAsia="宋体" w:hAnsi="宋体"/>
        </w:rPr>
        <w:t>回答下列问题</w:t>
      </w:r>
      <w:r w:rsidRPr="00FD2FE5">
        <w:rPr>
          <w:rFonts w:ascii="Times New Roman" w:eastAsia="宋体" w:hAnsi="宋体"/>
        </w:rPr>
        <w:t>:</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1886760" cy="746640"/>
            <wp:effectExtent l="0" t="0" r="0" b="0"/>
            <wp:docPr id="52" name="18ZKWE23.EPS" descr="id:2147486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xmlns:r="http://schemas.openxmlformats.org/officeDocument/2006/relationships" r:embed="rId7" cstate="print"/>
                    <a:stretch>
                      <a:fillRect/>
                    </a:stretch>
                  </pic:blipFill>
                  <pic:spPr>
                    <a:xfrm>
                      <a:off x="0" y="0"/>
                      <a:ext cx="1886760" cy="74664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该刻度尺的零刻度线在哪里</w:t>
      </w:r>
      <w:r w:rsidRPr="00FD2FE5">
        <w:rPr>
          <w:rFonts w:ascii="Times New Roman" w:eastAsia="宋体" w:hAnsi="宋体"/>
        </w:rPr>
        <w:t>?</w:t>
      </w:r>
      <w:r w:rsidRPr="00FD2FE5">
        <w:rPr>
          <w:rFonts w:ascii="Times New Roman" w:eastAsia="宋体" w:hAnsi="宋体"/>
        </w:rPr>
        <w:t>是否磨损</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该刻度尺的量程是多少</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该刻度尺的分度值是多少</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提示</w:t>
      </w:r>
      <w:r w:rsidRPr="00FD2FE5">
        <w:rPr>
          <w:rFonts w:ascii="Times New Roman" w:eastAsia="宋体" w:hAnsi="宋体"/>
        </w:rPr>
        <w:t>](1)</w:t>
      </w:r>
      <w:r w:rsidRPr="00FD2FE5">
        <w:rPr>
          <w:rFonts w:ascii="Times New Roman" w:eastAsia="宋体" w:hAnsi="宋体"/>
        </w:rPr>
        <w:t>上图所示的刻度尺</w:t>
      </w:r>
      <w:r w:rsidRPr="00FD2FE5">
        <w:rPr>
          <w:rFonts w:ascii="Times New Roman" w:eastAsia="宋体" w:hAnsi="宋体"/>
        </w:rPr>
        <w:t>,</w:t>
      </w:r>
      <w:r w:rsidRPr="00FD2FE5">
        <w:rPr>
          <w:rFonts w:ascii="Times New Roman" w:eastAsia="宋体" w:hAnsi="宋体"/>
        </w:rPr>
        <w:t>其零刻度线在左端</w:t>
      </w:r>
      <w:r w:rsidRPr="00FD2FE5">
        <w:rPr>
          <w:rFonts w:ascii="Times New Roman" w:eastAsia="宋体" w:hAnsi="宋体"/>
        </w:rPr>
        <w:t>(</w:t>
      </w:r>
      <w:r w:rsidRPr="00FD2FE5">
        <w:rPr>
          <w:rFonts w:ascii="Times New Roman" w:eastAsia="宋体" w:hAnsi="宋体"/>
        </w:rPr>
        <w:t>离最左端边缘有一小段距离</w:t>
      </w:r>
      <w:r w:rsidRPr="00FD2FE5">
        <w:rPr>
          <w:rFonts w:ascii="Times New Roman" w:eastAsia="宋体" w:hAnsi="宋体"/>
        </w:rPr>
        <w:t>),</w:t>
      </w:r>
      <w:r w:rsidRPr="00FD2FE5">
        <w:rPr>
          <w:rFonts w:ascii="Times New Roman" w:eastAsia="宋体" w:hAnsi="宋体"/>
        </w:rPr>
        <w:t>零刻度线没有磨损</w:t>
      </w:r>
      <w:r w:rsidRPr="00FD2FE5">
        <w:rPr>
          <w:rFonts w:ascii="Times New Roman" w:eastAsia="宋体" w:hAnsi="宋体"/>
        </w:rPr>
        <w:t>;(2)</w:t>
      </w:r>
      <w:r w:rsidRPr="00FD2FE5">
        <w:rPr>
          <w:rFonts w:ascii="Times New Roman" w:eastAsia="宋体" w:hAnsi="宋体"/>
        </w:rPr>
        <w:t>该刻度尺的量程为</w:t>
      </w:r>
      <w:r w:rsidRPr="00FD2FE5">
        <w:rPr>
          <w:rFonts w:ascii="Times New Roman" w:eastAsia="宋体" w:hAnsi="宋体"/>
        </w:rPr>
        <w:t>0~8 cm,</w:t>
      </w:r>
      <w:r w:rsidRPr="00FD2FE5">
        <w:rPr>
          <w:rFonts w:ascii="Times New Roman" w:eastAsia="宋体" w:hAnsi="宋体"/>
        </w:rPr>
        <w:t>也就是说它最多能测</w:t>
      </w:r>
      <w:r w:rsidRPr="00FD2FE5">
        <w:rPr>
          <w:rFonts w:ascii="Times New Roman" w:eastAsia="宋体" w:hAnsi="宋体"/>
        </w:rPr>
        <w:t>8 cm</w:t>
      </w:r>
      <w:r w:rsidRPr="00FD2FE5">
        <w:rPr>
          <w:rFonts w:ascii="Times New Roman" w:eastAsia="宋体" w:hAnsi="宋体"/>
        </w:rPr>
        <w:t>的长度</w:t>
      </w:r>
      <w:r w:rsidRPr="00FD2FE5">
        <w:rPr>
          <w:rFonts w:ascii="Times New Roman" w:eastAsia="宋体" w:hAnsi="宋体"/>
        </w:rPr>
        <w:t>;(3)</w:t>
      </w:r>
      <w:r w:rsidRPr="00FD2FE5">
        <w:rPr>
          <w:rFonts w:ascii="Times New Roman" w:eastAsia="宋体" w:hAnsi="宋体"/>
        </w:rPr>
        <w:t>该刻度尺的分度值是</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1 cm</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长度测量工具有哪些</w:t>
      </w:r>
      <w:r w:rsidRPr="00FD2FE5">
        <w:rPr>
          <w:rFonts w:ascii="Times New Roman" w:eastAsia="宋体" w:hAnsi="宋体"/>
        </w:rPr>
        <w:t>?</w:t>
      </w:r>
      <w:r w:rsidRPr="00FD2FE5">
        <w:rPr>
          <w:rFonts w:ascii="Times New Roman" w:eastAsia="宋体" w:hAnsi="宋体"/>
        </w:rPr>
        <w:t>如何使用刻度尺测量长度</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测量长度最基本的工具是刻度尺</w:t>
      </w:r>
      <w:r w:rsidRPr="00FD2FE5">
        <w:rPr>
          <w:rFonts w:ascii="Times New Roman" w:eastAsia="宋体" w:hAnsi="宋体"/>
        </w:rPr>
        <w:t>,</w:t>
      </w:r>
      <w:r w:rsidRPr="00FD2FE5">
        <w:rPr>
          <w:rFonts w:ascii="Times New Roman" w:eastAsia="宋体" w:hAnsi="宋体"/>
        </w:rPr>
        <w:t>常用的测量长度工具有卷尺、三角尺、游标卡尺、螺旋测微器等。</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正确使用刻度尺的方法可用四个字加以概括</w:t>
      </w:r>
      <w:r w:rsidRPr="00FD2FE5">
        <w:rPr>
          <w:rFonts w:ascii="Times New Roman" w:eastAsia="宋体" w:hAnsi="宋体"/>
        </w:rPr>
        <w:t>,</w:t>
      </w:r>
      <w:r w:rsidRPr="00FD2FE5">
        <w:rPr>
          <w:rFonts w:ascii="Times New Roman" w:eastAsia="宋体" w:hAnsi="宋体"/>
        </w:rPr>
        <w:t>即</w:t>
      </w:r>
      <w:r w:rsidRPr="00FD2FE5">
        <w:rPr>
          <w:rFonts w:ascii="Times New Roman" w:eastAsia="宋体" w:hAnsi="Times New Roman" w:cs="Times New Roman"/>
        </w:rPr>
        <w:t>“</w:t>
      </w:r>
      <w:r w:rsidRPr="00FD2FE5">
        <w:rPr>
          <w:rFonts w:ascii="Times New Roman" w:eastAsia="宋体" w:hAnsi="宋体"/>
        </w:rPr>
        <w:t>选、放、读、记</w:t>
      </w:r>
      <w:r w:rsidRPr="00FD2FE5">
        <w:rPr>
          <w:rFonts w:ascii="Times New Roman" w:eastAsia="宋体" w:hAnsi="Times New Roman" w:cs="Times New Roman"/>
        </w:rPr>
        <w:t>”</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①</w:t>
      </w:r>
      <w:r w:rsidRPr="00FD2FE5">
        <w:rPr>
          <w:rFonts w:ascii="Times New Roman" w:eastAsia="宋体" w:hAnsi="宋体"/>
        </w:rPr>
        <w:t>选。在实际的测量中</w:t>
      </w:r>
      <w:r w:rsidRPr="00FD2FE5">
        <w:rPr>
          <w:rFonts w:ascii="Times New Roman" w:eastAsia="宋体" w:hAnsi="宋体"/>
        </w:rPr>
        <w:t>,</w:t>
      </w:r>
      <w:r w:rsidRPr="00FD2FE5">
        <w:rPr>
          <w:rFonts w:ascii="Times New Roman" w:eastAsia="宋体" w:hAnsi="宋体"/>
        </w:rPr>
        <w:t>并不是分度值越小越好。测量时应先根据实际情况确定需要达到的准确程度</w:t>
      </w:r>
      <w:r w:rsidRPr="00FD2FE5">
        <w:rPr>
          <w:rFonts w:ascii="Times New Roman" w:eastAsia="宋体" w:hAnsi="宋体"/>
        </w:rPr>
        <w:t>,</w:t>
      </w:r>
      <w:r w:rsidRPr="00FD2FE5">
        <w:rPr>
          <w:rFonts w:ascii="Times New Roman" w:eastAsia="宋体" w:hAnsi="宋体"/>
        </w:rPr>
        <w:t>再选择满足测量要求的刻度尺。</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②</w:t>
      </w:r>
      <w:r w:rsidRPr="00FD2FE5">
        <w:rPr>
          <w:rFonts w:ascii="Times New Roman" w:eastAsia="宋体" w:hAnsi="宋体"/>
        </w:rPr>
        <w:t>放</w:t>
      </w:r>
      <w:r w:rsidRPr="00FD2FE5">
        <w:rPr>
          <w:rFonts w:ascii="Times New Roman" w:eastAsia="宋体" w:hAnsi="宋体"/>
        </w:rPr>
        <w:t>,</w:t>
      </w:r>
      <w:r w:rsidRPr="00FD2FE5">
        <w:rPr>
          <w:rFonts w:ascii="Times New Roman" w:eastAsia="宋体" w:hAnsi="宋体"/>
        </w:rPr>
        <w:t>即刻度尺的位置应放正</w:t>
      </w:r>
      <w:r w:rsidRPr="00FD2FE5">
        <w:rPr>
          <w:rFonts w:ascii="Times New Roman" w:eastAsia="宋体" w:hAnsi="宋体"/>
        </w:rPr>
        <w:t>,</w:t>
      </w:r>
      <w:r w:rsidRPr="00FD2FE5">
        <w:rPr>
          <w:rFonts w:ascii="Times New Roman" w:eastAsia="宋体" w:hAnsi="宋体"/>
        </w:rPr>
        <w:t>零刻度线对准被测物体的一端</w:t>
      </w:r>
      <w:r w:rsidRPr="00FD2FE5">
        <w:rPr>
          <w:rFonts w:ascii="Times New Roman" w:eastAsia="宋体" w:hAnsi="宋体"/>
        </w:rPr>
        <w:t>,</w:t>
      </w:r>
      <w:r w:rsidRPr="00FD2FE5">
        <w:rPr>
          <w:rFonts w:ascii="Times New Roman" w:eastAsia="宋体" w:hAnsi="宋体"/>
        </w:rPr>
        <w:t>有刻度线的一边要紧靠被测物体且与被测物体保持平行</w:t>
      </w:r>
      <w:r w:rsidRPr="00FD2FE5">
        <w:rPr>
          <w:rFonts w:ascii="Times New Roman" w:eastAsia="宋体" w:hAnsi="宋体"/>
        </w:rPr>
        <w:t>(</w:t>
      </w:r>
      <w:r w:rsidRPr="00FD2FE5">
        <w:rPr>
          <w:rFonts w:ascii="Times New Roman" w:eastAsia="宋体" w:hAnsi="宋体"/>
        </w:rPr>
        <w:t>如图甲所示</w:t>
      </w:r>
      <w:r w:rsidRPr="00FD2FE5">
        <w:rPr>
          <w:rFonts w:ascii="Times New Roman" w:eastAsia="宋体" w:hAnsi="宋体"/>
        </w:rPr>
        <w:t>),</w:t>
      </w:r>
      <w:r w:rsidRPr="00FD2FE5">
        <w:rPr>
          <w:rFonts w:ascii="Times New Roman" w:eastAsia="宋体" w:hAnsi="宋体"/>
        </w:rPr>
        <w:t>不能歪斜</w:t>
      </w:r>
      <w:r w:rsidRPr="00FD2FE5">
        <w:rPr>
          <w:rFonts w:ascii="Times New Roman" w:eastAsia="宋体" w:hAnsi="宋体"/>
        </w:rPr>
        <w:t>(</w:t>
      </w:r>
      <w:r w:rsidRPr="00FD2FE5">
        <w:rPr>
          <w:rFonts w:ascii="Times New Roman" w:eastAsia="宋体" w:hAnsi="宋体"/>
        </w:rPr>
        <w:t>如图乙所示</w:t>
      </w:r>
      <w:r w:rsidRPr="00FD2FE5">
        <w:rPr>
          <w:rFonts w:ascii="Times New Roman" w:eastAsia="宋体" w:hAnsi="宋体"/>
        </w:rPr>
        <w:t>)</w:t>
      </w:r>
      <w:r w:rsidRPr="00FD2FE5">
        <w:rPr>
          <w:rFonts w:ascii="Times New Roman" w:eastAsia="宋体" w:hAnsi="宋体"/>
        </w:rPr>
        <w:t>。</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241720" cy="1225080"/>
            <wp:effectExtent l="0" t="0" r="0" b="0"/>
            <wp:docPr id="53" name="18ZKWE24.EPS" descr="id:2147486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8" cstate="print"/>
                    <a:stretch>
                      <a:fillRect/>
                    </a:stretch>
                  </pic:blipFill>
                  <pic:spPr>
                    <a:xfrm>
                      <a:off x="0" y="0"/>
                      <a:ext cx="2241720" cy="122508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对于较厚的刻度尺</w:t>
      </w:r>
      <w:r w:rsidRPr="00FD2FE5">
        <w:rPr>
          <w:rFonts w:ascii="Times New Roman" w:eastAsia="宋体" w:hAnsi="宋体"/>
        </w:rPr>
        <w:t>,</w:t>
      </w:r>
      <w:r w:rsidRPr="00FD2FE5">
        <w:rPr>
          <w:rFonts w:ascii="Times New Roman" w:eastAsia="宋体" w:hAnsi="宋体"/>
        </w:rPr>
        <w:t>应使刻度线紧贴被测物体</w:t>
      </w:r>
      <w:r w:rsidRPr="00FD2FE5">
        <w:rPr>
          <w:rFonts w:ascii="Times New Roman" w:eastAsia="宋体" w:hAnsi="宋体"/>
        </w:rPr>
        <w:t>,</w:t>
      </w:r>
      <w:r w:rsidRPr="00FD2FE5">
        <w:rPr>
          <w:rFonts w:ascii="Times New Roman" w:eastAsia="宋体" w:hAnsi="宋体"/>
        </w:rPr>
        <w:t>中间不要有间隔</w:t>
      </w:r>
      <w:r w:rsidRPr="00FD2FE5">
        <w:rPr>
          <w:rFonts w:ascii="Times New Roman" w:eastAsia="宋体" w:hAnsi="宋体"/>
        </w:rPr>
        <w:t>(</w:t>
      </w:r>
      <w:r w:rsidRPr="00FD2FE5">
        <w:rPr>
          <w:rFonts w:ascii="Times New Roman" w:eastAsia="宋体" w:hAnsi="宋体"/>
        </w:rPr>
        <w:t>如图丙所示</w:t>
      </w:r>
      <w:r w:rsidRPr="00FD2FE5">
        <w:rPr>
          <w:rFonts w:ascii="Times New Roman" w:eastAsia="宋体" w:hAnsi="宋体"/>
        </w:rPr>
        <w:t>)</w:t>
      </w:r>
      <w:r w:rsidRPr="00FD2FE5">
        <w:rPr>
          <w:rFonts w:ascii="Times New Roman" w:eastAsia="宋体" w:hAnsi="宋体"/>
        </w:rPr>
        <w:t>。零刻度线磨损时</w:t>
      </w:r>
      <w:r w:rsidRPr="00FD2FE5">
        <w:rPr>
          <w:rFonts w:ascii="Times New Roman" w:eastAsia="宋体" w:hAnsi="宋体"/>
        </w:rPr>
        <w:t>,</w:t>
      </w:r>
      <w:r w:rsidRPr="00FD2FE5">
        <w:rPr>
          <w:rFonts w:ascii="Times New Roman" w:eastAsia="宋体" w:hAnsi="宋体"/>
        </w:rPr>
        <w:t>则可将其他清晰整数刻度线作为起始刻度进行测量</w:t>
      </w:r>
      <w:r w:rsidRPr="00FD2FE5">
        <w:rPr>
          <w:rFonts w:ascii="Times New Roman" w:eastAsia="宋体" w:hAnsi="宋体"/>
        </w:rPr>
        <w:t>(</w:t>
      </w:r>
      <w:r w:rsidRPr="00FD2FE5">
        <w:rPr>
          <w:rFonts w:ascii="Times New Roman" w:eastAsia="宋体" w:hAnsi="宋体"/>
        </w:rPr>
        <w:t>如图丁所示</w:t>
      </w:r>
      <w:r w:rsidRPr="00FD2FE5">
        <w:rPr>
          <w:rFonts w:ascii="Times New Roman" w:eastAsia="宋体" w:hAnsi="宋体"/>
        </w:rPr>
        <w:t>),</w:t>
      </w:r>
      <w:r w:rsidRPr="00FD2FE5">
        <w:rPr>
          <w:rFonts w:ascii="Times New Roman" w:eastAsia="宋体" w:hAnsi="宋体"/>
        </w:rPr>
        <w:t>测量结果应该等于读出的刻度值减去作为起始的刻度值。</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213280" cy="1278000"/>
            <wp:effectExtent l="0" t="0" r="0" b="0"/>
            <wp:docPr id="54" name="18ZKWE25.EPS" descr="id:2147486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9" cstate="print"/>
                    <a:stretch>
                      <a:fillRect/>
                    </a:stretch>
                  </pic:blipFill>
                  <pic:spPr>
                    <a:xfrm>
                      <a:off x="0" y="0"/>
                      <a:ext cx="2213280" cy="127800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③</w:t>
      </w:r>
      <w:r w:rsidRPr="00FD2FE5">
        <w:rPr>
          <w:rFonts w:ascii="Times New Roman" w:eastAsia="宋体" w:hAnsi="宋体"/>
        </w:rPr>
        <w:t>读</w:t>
      </w:r>
      <w:r w:rsidRPr="00FD2FE5">
        <w:rPr>
          <w:rFonts w:ascii="Times New Roman" w:eastAsia="宋体" w:hAnsi="宋体"/>
        </w:rPr>
        <w:t>,</w:t>
      </w:r>
      <w:r w:rsidRPr="00FD2FE5">
        <w:rPr>
          <w:rFonts w:ascii="Times New Roman" w:eastAsia="宋体" w:hAnsi="宋体"/>
        </w:rPr>
        <w:t>即读数。视线要正对刻度线</w:t>
      </w:r>
      <w:r w:rsidRPr="00FD2FE5">
        <w:rPr>
          <w:rFonts w:ascii="Times New Roman" w:eastAsia="宋体" w:hAnsi="宋体"/>
        </w:rPr>
        <w:t>(</w:t>
      </w:r>
      <w:r w:rsidRPr="00FD2FE5">
        <w:rPr>
          <w:rFonts w:ascii="Times New Roman" w:eastAsia="宋体" w:hAnsi="宋体"/>
        </w:rPr>
        <w:t>如图戊所示</w:t>
      </w:r>
      <w:r w:rsidRPr="00FD2FE5">
        <w:rPr>
          <w:rFonts w:ascii="Times New Roman" w:eastAsia="宋体" w:hAnsi="宋体"/>
        </w:rPr>
        <w:t>)</w:t>
      </w:r>
      <w:r w:rsidRPr="00FD2FE5">
        <w:rPr>
          <w:rFonts w:ascii="Times New Roman" w:eastAsia="宋体" w:hAnsi="宋体"/>
        </w:rPr>
        <w:t>。除读出分度值以上的准确值外</w:t>
      </w:r>
      <w:r w:rsidRPr="00FD2FE5">
        <w:rPr>
          <w:rFonts w:ascii="Times New Roman" w:eastAsia="宋体" w:hAnsi="宋体"/>
        </w:rPr>
        <w:t>,</w:t>
      </w:r>
      <w:r w:rsidRPr="00FD2FE5">
        <w:rPr>
          <w:rFonts w:ascii="Times New Roman" w:eastAsia="宋体" w:hAnsi="宋体"/>
        </w:rPr>
        <w:t>还要估读出分度值的下一位数值</w:t>
      </w:r>
      <w:r w:rsidRPr="00FD2FE5">
        <w:rPr>
          <w:rFonts w:ascii="Times New Roman" w:eastAsia="宋体" w:hAnsi="宋体"/>
        </w:rPr>
        <w:t>(</w:t>
      </w:r>
      <w:r w:rsidRPr="00FD2FE5">
        <w:rPr>
          <w:rFonts w:ascii="Times New Roman" w:eastAsia="宋体" w:hAnsi="宋体"/>
        </w:rPr>
        <w:t>估读值</w:t>
      </w:r>
      <w:r w:rsidRPr="00FD2FE5">
        <w:rPr>
          <w:rFonts w:ascii="Times New Roman" w:eastAsia="宋体" w:hAnsi="宋体"/>
        </w:rPr>
        <w:t>)</w:t>
      </w:r>
      <w:r w:rsidRPr="00FD2FE5">
        <w:rPr>
          <w:rFonts w:ascii="Times New Roman" w:eastAsia="宋体" w:hAnsi="宋体"/>
        </w:rPr>
        <w:t>。图中铅笔长度为</w:t>
      </w:r>
      <w:r w:rsidRPr="00FD2FE5">
        <w:rPr>
          <w:rFonts w:ascii="Times New Roman" w:eastAsia="宋体" w:hAnsi="宋体"/>
        </w:rPr>
        <w:t>68</w:t>
      </w:r>
      <w:r w:rsidRPr="00FD2FE5">
        <w:rPr>
          <w:rFonts w:ascii="Times New Roman" w:eastAsia="宋体" w:hAnsi="Times New Roman" w:cs="Times New Roman"/>
        </w:rPr>
        <w:t>.</w:t>
      </w:r>
      <w:r w:rsidRPr="00FD2FE5">
        <w:rPr>
          <w:rFonts w:ascii="Times New Roman" w:eastAsia="宋体" w:hAnsi="宋体"/>
        </w:rPr>
        <w:t>5 mm,</w:t>
      </w:r>
      <w:r w:rsidRPr="00FD2FE5">
        <w:rPr>
          <w:rFonts w:ascii="Times New Roman" w:eastAsia="宋体" w:hAnsi="宋体"/>
        </w:rPr>
        <w:t>其中</w:t>
      </w:r>
      <w:r w:rsidRPr="00FD2FE5">
        <w:rPr>
          <w:rFonts w:ascii="Times New Roman" w:eastAsia="宋体" w:hAnsi="宋体"/>
        </w:rPr>
        <w:t>68 mm</w:t>
      </w:r>
      <w:r w:rsidRPr="00FD2FE5">
        <w:rPr>
          <w:rFonts w:ascii="Times New Roman" w:eastAsia="宋体" w:hAnsi="宋体"/>
        </w:rPr>
        <w:t>是准确值</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5 mm</w:t>
      </w:r>
      <w:r w:rsidRPr="00FD2FE5">
        <w:rPr>
          <w:rFonts w:ascii="Times New Roman" w:eastAsia="宋体" w:hAnsi="宋体"/>
        </w:rPr>
        <w:t>是估读值。</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2082600" cy="932760"/>
            <wp:effectExtent l="0" t="0" r="0" b="0"/>
            <wp:docPr id="55" name="18ZKWE26.EPS" descr="id:2147486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10" cstate="print"/>
                    <a:stretch>
                      <a:fillRect/>
                    </a:stretch>
                  </pic:blipFill>
                  <pic:spPr>
                    <a:xfrm>
                      <a:off x="0" y="0"/>
                      <a:ext cx="2082600" cy="93276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宋体" w:eastAsia="宋体" w:hAnsi="宋体" w:cs="宋体" w:hint="eastAsia"/>
        </w:rPr>
        <w:t>④</w:t>
      </w:r>
      <w:r w:rsidRPr="00FD2FE5">
        <w:rPr>
          <w:rFonts w:ascii="Times New Roman" w:eastAsia="宋体" w:hAnsi="宋体"/>
        </w:rPr>
        <w:t>记</w:t>
      </w:r>
      <w:r w:rsidRPr="00FD2FE5">
        <w:rPr>
          <w:rFonts w:ascii="Times New Roman" w:eastAsia="宋体" w:hAnsi="宋体"/>
        </w:rPr>
        <w:t>,</w:t>
      </w:r>
      <w:r w:rsidRPr="00FD2FE5">
        <w:rPr>
          <w:rFonts w:ascii="Times New Roman" w:eastAsia="宋体" w:hAnsi="宋体"/>
        </w:rPr>
        <w:t>即记录。记录测量结果应包括数值和单位。</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3</w:t>
      </w:r>
      <w:r w:rsidRPr="00FD2FE5">
        <w:rPr>
          <w:rFonts w:ascii="Times New Roman" w:eastAsia="宋体" w:hAnsi="宋体"/>
        </w:rPr>
        <w:t>　</w:t>
      </w:r>
      <w:r w:rsidRPr="00FD2FE5">
        <w:rPr>
          <w:rFonts w:ascii="Arial" w:eastAsia="黑体" w:hAnsi="黑体"/>
        </w:rPr>
        <w:t>时间的测量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]P13</w:t>
      </w:r>
      <w:r w:rsidRPr="00FD2FE5">
        <w:rPr>
          <w:rFonts w:ascii="Times New Roman" w:eastAsia="宋体" w:hAnsi="Times New Roman" w:cs="Times New Roman"/>
        </w:rPr>
        <w:t>“</w:t>
      </w:r>
      <w:r w:rsidRPr="00FD2FE5">
        <w:rPr>
          <w:rFonts w:ascii="Times New Roman" w:eastAsia="宋体" w:hAnsi="宋体"/>
        </w:rPr>
        <w:t>时间的测量</w:t>
      </w:r>
      <w:r w:rsidRPr="00FD2FE5">
        <w:rPr>
          <w:rFonts w:ascii="Times New Roman" w:eastAsia="宋体" w:hAnsi="Times New Roman" w:cs="Times New Roman"/>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测量时间的工具和时间单位有哪些</w:t>
      </w:r>
      <w:r w:rsidRPr="00FD2FE5">
        <w:rPr>
          <w:rFonts w:ascii="Times New Roman" w:eastAsia="宋体" w:hAnsi="宋体"/>
        </w:rPr>
        <w:t>?</w:t>
      </w:r>
      <w:r w:rsidRPr="00FD2FE5">
        <w:rPr>
          <w:rFonts w:ascii="Times New Roman" w:eastAsia="宋体" w:hAnsi="宋体"/>
        </w:rPr>
        <w:t>时间单位之间的换算关系是怎样的</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生活中通常使用各种石英钟、电子手表来测量时间</w:t>
      </w:r>
      <w:r w:rsidRPr="00FD2FE5">
        <w:rPr>
          <w:rFonts w:ascii="Times New Roman" w:eastAsia="宋体" w:hAnsi="宋体"/>
        </w:rPr>
        <w:t>;</w:t>
      </w:r>
      <w:r w:rsidRPr="00FD2FE5">
        <w:rPr>
          <w:rFonts w:ascii="Times New Roman" w:eastAsia="宋体" w:hAnsi="宋体"/>
        </w:rPr>
        <w:t>运动场和实验室常用机械停表、电子停表来测量时间。在国际单位制中</w:t>
      </w:r>
      <w:r w:rsidRPr="00FD2FE5">
        <w:rPr>
          <w:rFonts w:ascii="Times New Roman" w:eastAsia="宋体" w:hAnsi="宋体"/>
        </w:rPr>
        <w:t>,</w:t>
      </w:r>
      <w:r w:rsidRPr="00FD2FE5">
        <w:rPr>
          <w:rFonts w:ascii="Times New Roman" w:eastAsia="宋体" w:hAnsi="宋体"/>
        </w:rPr>
        <w:t>时间的基本单位是秒</w:t>
      </w:r>
      <w:r w:rsidRPr="00FD2FE5">
        <w:rPr>
          <w:rFonts w:ascii="Times New Roman" w:eastAsia="宋体" w:hAnsi="宋体"/>
        </w:rPr>
        <w:t>,</w:t>
      </w:r>
      <w:r w:rsidRPr="00FD2FE5">
        <w:rPr>
          <w:rFonts w:ascii="Times New Roman" w:eastAsia="宋体" w:hAnsi="宋体"/>
        </w:rPr>
        <w:t>符号是</w:t>
      </w:r>
      <w:r w:rsidRPr="00FD2FE5">
        <w:rPr>
          <w:rFonts w:ascii="Times New Roman" w:eastAsia="宋体" w:hAnsi="宋体"/>
        </w:rPr>
        <w:t>s</w:t>
      </w:r>
      <w:r w:rsidRPr="00FD2FE5">
        <w:rPr>
          <w:rFonts w:ascii="Times New Roman" w:eastAsia="宋体" w:hAnsi="宋体"/>
        </w:rPr>
        <w:t>。除了</w:t>
      </w:r>
      <w:r w:rsidRPr="00FD2FE5">
        <w:rPr>
          <w:rFonts w:ascii="Times New Roman" w:eastAsia="宋体" w:hAnsi="Times New Roman" w:cs="Times New Roman"/>
        </w:rPr>
        <w:t>“</w:t>
      </w:r>
      <w:r w:rsidRPr="00FD2FE5">
        <w:rPr>
          <w:rFonts w:ascii="Times New Roman" w:eastAsia="宋体" w:hAnsi="宋体"/>
        </w:rPr>
        <w:t>秒</w:t>
      </w:r>
      <w:r w:rsidRPr="00FD2FE5">
        <w:rPr>
          <w:rFonts w:ascii="Times New Roman" w:eastAsia="宋体" w:hAnsi="Times New Roman" w:cs="Times New Roman"/>
        </w:rPr>
        <w:t>”</w:t>
      </w:r>
      <w:r w:rsidRPr="00FD2FE5">
        <w:rPr>
          <w:rFonts w:ascii="Times New Roman" w:eastAsia="宋体" w:hAnsi="宋体"/>
        </w:rPr>
        <w:t>之外</w:t>
      </w:r>
      <w:r w:rsidRPr="00FD2FE5">
        <w:rPr>
          <w:rFonts w:ascii="Times New Roman" w:eastAsia="宋体" w:hAnsi="宋体"/>
        </w:rPr>
        <w:t>,</w:t>
      </w:r>
      <w:r w:rsidRPr="00FD2FE5">
        <w:rPr>
          <w:rFonts w:ascii="Times New Roman" w:eastAsia="宋体" w:hAnsi="宋体"/>
        </w:rPr>
        <w:t>时间单位还有小时</w:t>
      </w:r>
      <w:r w:rsidRPr="00FD2FE5">
        <w:rPr>
          <w:rFonts w:ascii="Times New Roman" w:eastAsia="宋体" w:hAnsi="宋体"/>
        </w:rPr>
        <w:t>(h)</w:t>
      </w:r>
      <w:r w:rsidRPr="00FD2FE5">
        <w:rPr>
          <w:rFonts w:ascii="Times New Roman" w:eastAsia="宋体" w:hAnsi="宋体"/>
        </w:rPr>
        <w:t>、分</w:t>
      </w:r>
      <w:r w:rsidRPr="00FD2FE5">
        <w:rPr>
          <w:rFonts w:ascii="Times New Roman" w:eastAsia="宋体" w:hAnsi="宋体"/>
        </w:rPr>
        <w:t>(min)</w:t>
      </w:r>
      <w:r w:rsidRPr="00FD2FE5">
        <w:rPr>
          <w:rFonts w:ascii="Times New Roman" w:eastAsia="宋体" w:hAnsi="宋体"/>
        </w:rPr>
        <w:t>、毫秒</w:t>
      </w:r>
      <w:r w:rsidRPr="00FD2FE5">
        <w:rPr>
          <w:rFonts w:ascii="Times New Roman" w:eastAsia="宋体" w:hAnsi="宋体"/>
        </w:rPr>
        <w:t>(ms)</w:t>
      </w:r>
      <w:r w:rsidRPr="00FD2FE5">
        <w:rPr>
          <w:rFonts w:ascii="Times New Roman" w:eastAsia="宋体" w:hAnsi="宋体"/>
        </w:rPr>
        <w:t>、微秒</w:t>
      </w:r>
      <w:r w:rsidRPr="00FD2FE5">
        <w:rPr>
          <w:rFonts w:ascii="Times New Roman" w:eastAsia="宋体" w:hAnsi="宋体"/>
        </w:rPr>
        <w:t>(</w:t>
      </w:r>
      <w:r w:rsidRPr="00FD2FE5">
        <w:rPr>
          <w:rFonts w:ascii="Times New Roman" w:eastAsia="Microsoft Yi Baiti" w:hAnsi="Times New Roman" w:cs="Times New Roman"/>
        </w:rPr>
        <w:t>μ</w:t>
      </w:r>
      <w:r w:rsidRPr="00FD2FE5">
        <w:rPr>
          <w:rFonts w:ascii="Times New Roman" w:eastAsia="宋体" w:hAnsi="宋体"/>
        </w:rPr>
        <w:t>s)</w:t>
      </w:r>
      <w:r w:rsidRPr="00FD2FE5">
        <w:rPr>
          <w:rFonts w:ascii="Times New Roman" w:eastAsia="宋体" w:hAnsi="宋体"/>
        </w:rPr>
        <w:t>等。</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时间单位换算</w:t>
      </w:r>
      <w:r w:rsidRPr="00FD2FE5">
        <w:rPr>
          <w:rFonts w:ascii="Times New Roman" w:eastAsia="宋体" w:hAnsi="宋体"/>
        </w:rPr>
        <w:t>:</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1907640" cy="343800"/>
            <wp:effectExtent l="0" t="0" r="0" b="0"/>
            <wp:docPr id="56" name="18ZKWE28.EPS" descr="id:2147486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xmlns:r="http://schemas.openxmlformats.org/officeDocument/2006/relationships" r:embed="rId11" cstate="print"/>
                    <a:stretch>
                      <a:fillRect/>
                    </a:stretch>
                  </pic:blipFill>
                  <pic:spPr>
                    <a:xfrm>
                      <a:off x="0" y="0"/>
                      <a:ext cx="1907640" cy="34380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w:t>
      </w:r>
      <w:r w:rsidRPr="00FD2FE5">
        <w:rPr>
          <w:rFonts w:ascii="Times New Roman" w:eastAsia="宋体" w:hAnsi="宋体"/>
        </w:rPr>
        <w:t>如何正确使用停表</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w:t>
      </w:r>
      <w:r w:rsidRPr="00FD2FE5">
        <w:rPr>
          <w:rFonts w:ascii="Times New Roman" w:eastAsia="宋体" w:hAnsi="宋体"/>
        </w:rPr>
        <w:t>停表的外形如图所示</w:t>
      </w:r>
      <w:r w:rsidRPr="00FD2FE5">
        <w:rPr>
          <w:rFonts w:ascii="Times New Roman" w:eastAsia="宋体" w:hAnsi="宋体"/>
        </w:rPr>
        <w:t>,</w:t>
      </w:r>
      <w:r w:rsidRPr="00FD2FE5">
        <w:rPr>
          <w:rFonts w:ascii="Times New Roman" w:eastAsia="宋体" w:hAnsi="宋体"/>
          <w:i/>
        </w:rPr>
        <w:t>A</w:t>
      </w:r>
      <w:r w:rsidRPr="00FD2FE5">
        <w:rPr>
          <w:rFonts w:ascii="Times New Roman" w:eastAsia="宋体" w:hAnsi="宋体"/>
        </w:rPr>
        <w:t>为归零按钮</w:t>
      </w:r>
      <w:r w:rsidRPr="00FD2FE5">
        <w:rPr>
          <w:rFonts w:ascii="Times New Roman" w:eastAsia="宋体" w:hAnsi="宋体"/>
        </w:rPr>
        <w:t>,</w:t>
      </w:r>
      <w:r w:rsidRPr="00FD2FE5">
        <w:rPr>
          <w:rFonts w:ascii="Times New Roman" w:eastAsia="宋体" w:hAnsi="宋体"/>
          <w:i/>
        </w:rPr>
        <w:t>B</w:t>
      </w:r>
      <w:r w:rsidRPr="00FD2FE5">
        <w:rPr>
          <w:rFonts w:ascii="Times New Roman" w:eastAsia="宋体" w:hAnsi="宋体"/>
        </w:rPr>
        <w:t>为计时秒针控制按钮。使用时</w:t>
      </w:r>
      <w:r w:rsidRPr="00FD2FE5">
        <w:rPr>
          <w:rFonts w:ascii="Times New Roman" w:eastAsia="宋体" w:hAnsi="宋体"/>
        </w:rPr>
        <w:t>,</w:t>
      </w:r>
      <w:r w:rsidRPr="00FD2FE5">
        <w:rPr>
          <w:rFonts w:ascii="Times New Roman" w:eastAsia="宋体" w:hAnsi="宋体"/>
        </w:rPr>
        <w:t>应先进行调节</w:t>
      </w:r>
      <w:r w:rsidRPr="00FD2FE5">
        <w:rPr>
          <w:rFonts w:ascii="Times New Roman" w:eastAsia="宋体" w:hAnsi="宋体"/>
        </w:rPr>
        <w:t>,</w:t>
      </w:r>
      <w:r w:rsidRPr="00FD2FE5">
        <w:rPr>
          <w:rFonts w:ascii="Times New Roman" w:eastAsia="宋体" w:hAnsi="宋体"/>
        </w:rPr>
        <w:t>即按下归零按钮</w:t>
      </w:r>
      <w:r w:rsidRPr="00FD2FE5">
        <w:rPr>
          <w:rFonts w:ascii="Times New Roman" w:eastAsia="宋体" w:hAnsi="宋体"/>
        </w:rPr>
        <w:t>,</w:t>
      </w:r>
      <w:r w:rsidRPr="00FD2FE5">
        <w:rPr>
          <w:rFonts w:ascii="Times New Roman" w:eastAsia="宋体" w:hAnsi="宋体"/>
        </w:rPr>
        <w:t>使秒针指在</w:t>
      </w:r>
      <w:r w:rsidRPr="00FD2FE5">
        <w:rPr>
          <w:rFonts w:ascii="Times New Roman" w:eastAsia="宋体" w:hAnsi="Times New Roman" w:cs="Times New Roman"/>
        </w:rPr>
        <w:t>“</w:t>
      </w:r>
      <w:r w:rsidRPr="00FD2FE5">
        <w:rPr>
          <w:rFonts w:ascii="Times New Roman" w:eastAsia="宋体" w:hAnsi="宋体"/>
        </w:rPr>
        <w:t>0</w:t>
      </w:r>
      <w:r w:rsidRPr="00FD2FE5">
        <w:rPr>
          <w:rFonts w:ascii="Times New Roman" w:eastAsia="宋体" w:hAnsi="Times New Roman" w:cs="Times New Roman"/>
        </w:rPr>
        <w:t>”</w:t>
      </w:r>
      <w:r w:rsidRPr="00FD2FE5">
        <w:rPr>
          <w:rFonts w:ascii="Times New Roman" w:eastAsia="宋体" w:hAnsi="宋体"/>
        </w:rPr>
        <w:t>处。再按动秒针控制按钮开始计时。计时结束时</w:t>
      </w:r>
      <w:r w:rsidRPr="00FD2FE5">
        <w:rPr>
          <w:rFonts w:ascii="Times New Roman" w:eastAsia="宋体" w:hAnsi="宋体"/>
        </w:rPr>
        <w:t>,</w:t>
      </w:r>
      <w:r w:rsidRPr="00FD2FE5">
        <w:rPr>
          <w:rFonts w:ascii="Times New Roman" w:eastAsia="宋体" w:hAnsi="宋体"/>
        </w:rPr>
        <w:t>按动秒针控制按钮</w:t>
      </w:r>
      <w:r w:rsidRPr="00FD2FE5">
        <w:rPr>
          <w:rFonts w:ascii="Times New Roman" w:eastAsia="宋体" w:hAnsi="宋体"/>
        </w:rPr>
        <w:t>,</w:t>
      </w:r>
      <w:r w:rsidRPr="00FD2FE5">
        <w:rPr>
          <w:rFonts w:ascii="Times New Roman" w:eastAsia="宋体" w:hAnsi="宋体"/>
        </w:rPr>
        <w:t>此时秒针会停在最后计时处</w:t>
      </w:r>
      <w:r w:rsidRPr="00FD2FE5">
        <w:rPr>
          <w:rFonts w:ascii="Times New Roman" w:eastAsia="宋体" w:hAnsi="宋体"/>
        </w:rPr>
        <w:t>,</w:t>
      </w:r>
      <w:r w:rsidRPr="00FD2FE5">
        <w:rPr>
          <w:rFonts w:ascii="Times New Roman" w:eastAsia="宋体" w:hAnsi="宋体"/>
        </w:rPr>
        <w:t>则可以读出时间值。</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noProof/>
        </w:rPr>
        <w:drawing>
          <wp:inline distT="0" distB="0" distL="0" distR="0">
            <wp:extent cx="983520" cy="1222560"/>
            <wp:effectExtent l="0" t="0" r="0" b="0"/>
            <wp:docPr id="57" name="18ZKWE29.EPS" descr="id:2147487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xmlns:r="http://schemas.openxmlformats.org/officeDocument/2006/relationships" r:embed="rId12" cstate="print"/>
                    <a:stretch>
                      <a:fillRect/>
                    </a:stretch>
                  </pic:blipFill>
                  <pic:spPr>
                    <a:xfrm>
                      <a:off x="0" y="0"/>
                      <a:ext cx="983520" cy="1222560"/>
                    </a:xfrm>
                    <a:prstGeom prst="rect">
                      <a:avLst/>
                    </a:prstGeom>
                  </pic:spPr>
                </pic:pic>
              </a:graphicData>
            </a:graphic>
          </wp:inline>
        </w:drawing>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探究点</w:t>
      </w:r>
      <w:r w:rsidRPr="00FD2FE5">
        <w:rPr>
          <w:rFonts w:ascii="Times New Roman" w:eastAsia="宋体" w:hAnsi="Times New Roman"/>
          <w:b/>
        </w:rPr>
        <w:t>4</w:t>
      </w:r>
      <w:r w:rsidRPr="00FD2FE5">
        <w:rPr>
          <w:rFonts w:ascii="Times New Roman" w:eastAsia="宋体" w:hAnsi="宋体"/>
        </w:rPr>
        <w:t>　</w:t>
      </w:r>
      <w:r w:rsidRPr="00FD2FE5">
        <w:rPr>
          <w:rFonts w:ascii="Arial" w:eastAsia="黑体" w:hAnsi="黑体"/>
        </w:rPr>
        <w:t>误差</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阅读课本</w:t>
      </w:r>
      <w:r w:rsidRPr="00FD2FE5">
        <w:rPr>
          <w:rFonts w:ascii="Times New Roman" w:eastAsia="宋体" w:hAnsi="宋体"/>
        </w:rPr>
        <w:t>]P14</w:t>
      </w:r>
      <w:r w:rsidRPr="00FD2FE5">
        <w:rPr>
          <w:rFonts w:ascii="Times New Roman" w:eastAsia="宋体" w:hAnsi="Times New Roman" w:cs="Times New Roman"/>
        </w:rPr>
        <w:t>“</w:t>
      </w:r>
      <w:r w:rsidRPr="00FD2FE5">
        <w:rPr>
          <w:rFonts w:ascii="Times New Roman" w:eastAsia="宋体" w:hAnsi="宋体"/>
        </w:rPr>
        <w:t>误差</w:t>
      </w:r>
      <w:r w:rsidRPr="00FD2FE5">
        <w:rPr>
          <w:rFonts w:ascii="Times New Roman" w:eastAsia="宋体" w:hAnsi="Times New Roman" w:cs="Times New Roman"/>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思考</w:t>
      </w:r>
      <w:r w:rsidRPr="00FD2FE5">
        <w:rPr>
          <w:rFonts w:ascii="Times New Roman" w:eastAsia="宋体" w:hAnsi="宋体"/>
        </w:rPr>
        <w:t>](1)</w:t>
      </w:r>
      <w:r w:rsidRPr="00FD2FE5">
        <w:rPr>
          <w:rFonts w:ascii="Times New Roman" w:eastAsia="宋体" w:hAnsi="宋体"/>
        </w:rPr>
        <w:t>什么是误差</w:t>
      </w:r>
      <w:r w:rsidRPr="00FD2FE5">
        <w:rPr>
          <w:rFonts w:ascii="Times New Roman" w:eastAsia="宋体" w:hAnsi="宋体"/>
        </w:rPr>
        <w:t>,</w:t>
      </w:r>
      <w:r w:rsidRPr="00FD2FE5">
        <w:rPr>
          <w:rFonts w:ascii="Times New Roman" w:eastAsia="宋体" w:hAnsi="宋体"/>
        </w:rPr>
        <w:t>减小误差有哪些方法</w:t>
      </w:r>
      <w:r w:rsidRPr="00FD2FE5">
        <w:rPr>
          <w:rFonts w:ascii="Times New Roman" w:eastAsia="宋体" w:hAnsi="宋体"/>
        </w:rPr>
        <w:t>?(2)</w:t>
      </w:r>
      <w:r w:rsidRPr="00FD2FE5">
        <w:rPr>
          <w:rFonts w:ascii="Times New Roman" w:eastAsia="宋体" w:hAnsi="宋体"/>
        </w:rPr>
        <w:t>错误与误差有什么区别</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w:t>
      </w:r>
      <w:r w:rsidRPr="00FD2FE5">
        <w:rPr>
          <w:rFonts w:ascii="Arial" w:eastAsia="黑体" w:hAnsi="黑体"/>
        </w:rPr>
        <w:t>归纳提升</w:t>
      </w:r>
      <w:r w:rsidRPr="00FD2FE5">
        <w:rPr>
          <w:rFonts w:ascii="Times New Roman" w:eastAsia="宋体" w:hAnsi="宋体"/>
        </w:rPr>
        <w:t>](1)</w:t>
      </w:r>
      <w:r w:rsidRPr="00FD2FE5">
        <w:rPr>
          <w:rFonts w:ascii="Times New Roman" w:eastAsia="宋体" w:hAnsi="宋体"/>
        </w:rPr>
        <w:t>由于测量者的不同以及受所用仪器和测量方法的限制</w:t>
      </w:r>
      <w:r w:rsidRPr="00FD2FE5">
        <w:rPr>
          <w:rFonts w:ascii="Times New Roman" w:eastAsia="宋体" w:hAnsi="宋体"/>
        </w:rPr>
        <w:t>,</w:t>
      </w:r>
      <w:r w:rsidRPr="00FD2FE5">
        <w:rPr>
          <w:rFonts w:ascii="Times New Roman" w:eastAsia="宋体" w:hAnsi="宋体"/>
        </w:rPr>
        <w:t>测量值与真实值之间总会有差别</w:t>
      </w:r>
      <w:r w:rsidRPr="00FD2FE5">
        <w:rPr>
          <w:rFonts w:ascii="Times New Roman" w:eastAsia="宋体" w:hAnsi="宋体"/>
        </w:rPr>
        <w:t>,</w:t>
      </w:r>
      <w:r w:rsidRPr="00FD2FE5">
        <w:rPr>
          <w:rFonts w:ascii="Times New Roman" w:eastAsia="宋体" w:hAnsi="宋体"/>
        </w:rPr>
        <w:t>这就是误差。减小误差的方法</w:t>
      </w:r>
      <w:r w:rsidRPr="00FD2FE5">
        <w:rPr>
          <w:rFonts w:ascii="Times New Roman" w:eastAsia="宋体" w:hAnsi="宋体"/>
        </w:rPr>
        <w:t>:</w:t>
      </w:r>
      <w:r w:rsidRPr="00FD2FE5">
        <w:rPr>
          <w:rFonts w:ascii="Times New Roman" w:eastAsia="宋体" w:hAnsi="宋体"/>
        </w:rPr>
        <w:t>多次测量求平均值、选用精密的测量工具、改进测量方法等。</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错误是由于不遵守仪器的使用规则、读数时粗心造成的</w:t>
      </w:r>
      <w:r w:rsidRPr="00FD2FE5">
        <w:rPr>
          <w:rFonts w:ascii="Times New Roman" w:eastAsia="宋体" w:hAnsi="宋体"/>
        </w:rPr>
        <w:t>,</w:t>
      </w:r>
      <w:r w:rsidRPr="00FD2FE5">
        <w:rPr>
          <w:rFonts w:ascii="Times New Roman" w:eastAsia="宋体" w:hAnsi="宋体"/>
        </w:rPr>
        <w:t>是不该发生的</w:t>
      </w:r>
      <w:r w:rsidRPr="00FD2FE5">
        <w:rPr>
          <w:rFonts w:ascii="Times New Roman" w:eastAsia="宋体" w:hAnsi="宋体"/>
        </w:rPr>
        <w:t>,</w:t>
      </w:r>
      <w:r w:rsidRPr="00FD2FE5">
        <w:rPr>
          <w:rFonts w:ascii="Times New Roman" w:eastAsia="宋体" w:hAnsi="宋体"/>
        </w:rPr>
        <w:t>是能够避免的</w:t>
      </w:r>
      <w:r w:rsidRPr="00FD2FE5">
        <w:rPr>
          <w:rFonts w:ascii="Times New Roman" w:eastAsia="宋体" w:hAnsi="宋体"/>
        </w:rPr>
        <w:t>,</w:t>
      </w:r>
      <w:r w:rsidRPr="00FD2FE5">
        <w:rPr>
          <w:rFonts w:ascii="Times New Roman" w:eastAsia="宋体" w:hAnsi="宋体"/>
        </w:rPr>
        <w:t>而误差是不可避免的。</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Arial" w:eastAsia="黑体" w:hAnsi="黑体"/>
        </w:rPr>
        <w:t>三、板书设计</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Times New Roman" w:eastAsia="宋体" w:hAnsi="宋体"/>
        </w:rPr>
        <w:t>第</w:t>
      </w:r>
      <w:r w:rsidRPr="00FD2FE5">
        <w:rPr>
          <w:rFonts w:ascii="Times New Roman" w:eastAsia="宋体" w:hAnsi="宋体"/>
        </w:rPr>
        <w:t>1</w:t>
      </w:r>
      <w:r w:rsidRPr="00FD2FE5">
        <w:rPr>
          <w:rFonts w:ascii="Times New Roman" w:eastAsia="宋体" w:hAnsi="宋体"/>
        </w:rPr>
        <w:t>节　长度和时间的测量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Times New Roman" w:cs="Times New Roman"/>
        </w:rPr>
        <w:t>.</w:t>
      </w:r>
      <w:r w:rsidRPr="00FD2FE5">
        <w:rPr>
          <w:rFonts w:ascii="Times New Roman" w:eastAsia="宋体" w:hAnsi="宋体"/>
        </w:rPr>
        <w:t>长度的单位</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国际单位</w:t>
      </w:r>
      <w:r w:rsidRPr="00FD2FE5">
        <w:rPr>
          <w:rFonts w:ascii="Times New Roman" w:eastAsia="宋体" w:hAnsi="宋体"/>
        </w:rPr>
        <w:t>:</w:t>
      </w:r>
      <w:r w:rsidRPr="00FD2FE5">
        <w:rPr>
          <w:rFonts w:ascii="Times New Roman" w:eastAsia="宋体" w:hAnsi="宋体"/>
        </w:rPr>
        <w:t>米</w:t>
      </w:r>
      <w:r w:rsidRPr="00FD2FE5">
        <w:rPr>
          <w:rFonts w:ascii="Times New Roman" w:eastAsia="宋体" w:hAnsi="宋体"/>
        </w:rPr>
        <w:t>,</w:t>
      </w:r>
      <w:r w:rsidRPr="00FD2FE5">
        <w:rPr>
          <w:rFonts w:ascii="Times New Roman" w:eastAsia="宋体" w:hAnsi="宋体"/>
        </w:rPr>
        <w:t>符号是</w:t>
      </w:r>
      <w:r w:rsidRPr="00FD2FE5">
        <w:rPr>
          <w:rFonts w:ascii="Times New Roman" w:eastAsia="宋体" w:hAnsi="宋体"/>
        </w:rPr>
        <w:t>m</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单位间的换算</w:t>
      </w:r>
      <w:r w:rsidRPr="00FD2FE5">
        <w:rPr>
          <w:rFonts w:ascii="Times New Roman" w:eastAsia="宋体" w:hAnsi="宋体"/>
        </w:rPr>
        <w:t>:1 m=10 dm=10</w:t>
      </w:r>
      <w:r w:rsidRPr="00FD2FE5">
        <w:rPr>
          <w:rFonts w:ascii="Times New Roman" w:eastAsia="宋体" w:hAnsi="宋体"/>
          <w:vertAlign w:val="superscript"/>
        </w:rPr>
        <w:t>2</w:t>
      </w:r>
      <w:r w:rsidRPr="00FD2FE5">
        <w:rPr>
          <w:rFonts w:ascii="Times New Roman" w:eastAsia="宋体" w:hAnsi="宋体"/>
        </w:rPr>
        <w:t xml:space="preserve"> cm=10</w:t>
      </w:r>
      <w:r w:rsidRPr="00FD2FE5">
        <w:rPr>
          <w:rFonts w:ascii="Times New Roman" w:eastAsia="宋体" w:hAnsi="宋体"/>
          <w:vertAlign w:val="superscript"/>
        </w:rPr>
        <w:t>3</w:t>
      </w:r>
      <w:r w:rsidRPr="00FD2FE5">
        <w:rPr>
          <w:rFonts w:ascii="Times New Roman" w:eastAsia="宋体" w:hAnsi="宋体"/>
        </w:rPr>
        <w:t xml:space="preserve"> mm=10</w:t>
      </w:r>
      <w:r w:rsidRPr="00FD2FE5">
        <w:rPr>
          <w:rFonts w:ascii="Times New Roman" w:eastAsia="宋体" w:hAnsi="宋体"/>
          <w:vertAlign w:val="superscript"/>
        </w:rPr>
        <w:t>6</w:t>
      </w:r>
      <w:r w:rsidRPr="00FD2FE5">
        <w:rPr>
          <w:rFonts w:ascii="Times New Roman" w:eastAsia="宋体" w:hAnsi="宋体"/>
        </w:rPr>
        <w:t xml:space="preserve"> </w:t>
      </w:r>
      <w:r w:rsidRPr="00FD2FE5">
        <w:rPr>
          <w:rFonts w:ascii="Times New Roman" w:eastAsia="Microsoft Yi Baiti" w:hAnsi="Times New Roman" w:cs="Times New Roman"/>
        </w:rPr>
        <w:t>μ</w:t>
      </w:r>
      <w:r w:rsidRPr="00FD2FE5">
        <w:rPr>
          <w:rFonts w:ascii="Times New Roman" w:eastAsia="宋体" w:hAnsi="宋体"/>
        </w:rPr>
        <w:t>m=10</w:t>
      </w:r>
      <w:r w:rsidRPr="00FD2FE5">
        <w:rPr>
          <w:rFonts w:ascii="Times New Roman" w:eastAsia="宋体" w:hAnsi="宋体"/>
          <w:vertAlign w:val="superscript"/>
        </w:rPr>
        <w:t>9</w:t>
      </w:r>
      <w:r w:rsidRPr="00FD2FE5">
        <w:rPr>
          <w:rFonts w:ascii="Times New Roman" w:eastAsia="宋体" w:hAnsi="宋体"/>
        </w:rPr>
        <w:t xml:space="preserve"> nm</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Times New Roman" w:cs="Times New Roman"/>
        </w:rPr>
        <w:t>.</w:t>
      </w:r>
      <w:r w:rsidRPr="00FD2FE5">
        <w:rPr>
          <w:rFonts w:ascii="Times New Roman" w:eastAsia="宋体" w:hAnsi="宋体"/>
        </w:rPr>
        <w:t>长度的测量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工具</w:t>
      </w:r>
      <w:r w:rsidRPr="00FD2FE5">
        <w:rPr>
          <w:rFonts w:ascii="Times New Roman" w:eastAsia="宋体" w:hAnsi="宋体"/>
        </w:rPr>
        <w:t>:</w:t>
      </w:r>
      <w:r w:rsidRPr="00FD2FE5">
        <w:rPr>
          <w:rFonts w:ascii="Times New Roman" w:eastAsia="宋体" w:hAnsi="宋体"/>
        </w:rPr>
        <w:t>刻度尺。</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使用刻度尺测量长度的方法</w:t>
      </w:r>
      <w:r w:rsidRPr="00FD2FE5">
        <w:rPr>
          <w:rFonts w:ascii="Times New Roman" w:eastAsia="宋体" w:hAnsi="宋体"/>
        </w:rPr>
        <w:t>:</w:t>
      </w:r>
      <w:r w:rsidRPr="00FD2FE5">
        <w:rPr>
          <w:rFonts w:ascii="Times New Roman" w:eastAsia="宋体" w:hAnsi="Times New Roman" w:cs="Times New Roman"/>
        </w:rPr>
        <w:t>“</w:t>
      </w:r>
      <w:r w:rsidRPr="00FD2FE5">
        <w:rPr>
          <w:rFonts w:ascii="Times New Roman" w:eastAsia="宋体" w:hAnsi="宋体"/>
        </w:rPr>
        <w:t>选、放、读、记</w:t>
      </w:r>
      <w:r w:rsidRPr="00FD2FE5">
        <w:rPr>
          <w:rFonts w:ascii="Times New Roman" w:eastAsia="宋体" w:hAnsi="Times New Roman" w:cs="Times New Roman"/>
        </w:rPr>
        <w:t>”</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Times New Roman" w:cs="Times New Roman"/>
        </w:rPr>
        <w:t>.</w:t>
      </w:r>
      <w:r w:rsidRPr="00FD2FE5">
        <w:rPr>
          <w:rFonts w:ascii="Times New Roman" w:eastAsia="宋体" w:hAnsi="宋体"/>
        </w:rPr>
        <w:t>时间的测量</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国际单位</w:t>
      </w:r>
      <w:r w:rsidRPr="00FD2FE5">
        <w:rPr>
          <w:rFonts w:ascii="Times New Roman" w:eastAsia="宋体" w:hAnsi="宋体"/>
        </w:rPr>
        <w:t>:</w:t>
      </w:r>
      <w:r w:rsidRPr="00FD2FE5">
        <w:rPr>
          <w:rFonts w:ascii="Times New Roman" w:eastAsia="宋体" w:hAnsi="宋体"/>
        </w:rPr>
        <w:t>秒</w:t>
      </w:r>
      <w:r w:rsidRPr="00FD2FE5">
        <w:rPr>
          <w:rFonts w:ascii="Times New Roman" w:eastAsia="宋体" w:hAnsi="宋体"/>
        </w:rPr>
        <w:t>,</w:t>
      </w:r>
      <w:r w:rsidRPr="00FD2FE5">
        <w:rPr>
          <w:rFonts w:ascii="Times New Roman" w:eastAsia="宋体" w:hAnsi="宋体"/>
        </w:rPr>
        <w:t>符号是</w:t>
      </w:r>
      <w:r w:rsidRPr="00FD2FE5">
        <w:rPr>
          <w:rFonts w:ascii="Times New Roman" w:eastAsia="宋体" w:hAnsi="宋体"/>
        </w:rPr>
        <w:t>s</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单位间的换算</w:t>
      </w:r>
      <w:r w:rsidRPr="00FD2FE5">
        <w:rPr>
          <w:rFonts w:ascii="Times New Roman" w:eastAsia="宋体" w:hAnsi="宋体"/>
        </w:rPr>
        <w:t>:1 h=60 min;1 min=60 s</w:t>
      </w:r>
      <w:r w:rsidRPr="00FD2FE5">
        <w:rPr>
          <w:rFonts w:ascii="Times New Roman" w:eastAsia="宋体" w:hAnsi="宋体"/>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(3)</w:t>
      </w:r>
      <w:r w:rsidRPr="00FD2FE5">
        <w:rPr>
          <w:rFonts w:ascii="Times New Roman" w:eastAsia="宋体" w:hAnsi="宋体"/>
        </w:rPr>
        <w:t>测量工具</w:t>
      </w:r>
      <w:r w:rsidRPr="00FD2FE5">
        <w:rPr>
          <w:rFonts w:ascii="Times New Roman" w:eastAsia="宋体" w:hAnsi="宋体"/>
        </w:rPr>
        <w:t>:</w:t>
      </w:r>
      <w:r w:rsidRPr="00FD2FE5">
        <w:rPr>
          <w:rFonts w:ascii="Times New Roman" w:eastAsia="宋体" w:hAnsi="宋体"/>
        </w:rPr>
        <w:t>停表。</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4</w:t>
      </w:r>
      <w:r w:rsidRPr="00FD2FE5">
        <w:rPr>
          <w:rFonts w:ascii="Times New Roman" w:eastAsia="宋体" w:hAnsi="Times New Roman" w:cs="Times New Roman"/>
        </w:rPr>
        <w:t>.</w:t>
      </w:r>
      <w:r w:rsidRPr="00FD2FE5">
        <w:rPr>
          <w:rFonts w:ascii="Times New Roman" w:eastAsia="宋体" w:hAnsi="宋体"/>
        </w:rPr>
        <w:t>误差</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(1)</w:t>
      </w:r>
      <w:r w:rsidRPr="00FD2FE5">
        <w:rPr>
          <w:rFonts w:ascii="Times New Roman" w:eastAsia="宋体" w:hAnsi="宋体"/>
        </w:rPr>
        <w:t>误差</w:t>
      </w:r>
      <w:r w:rsidRPr="00FD2FE5">
        <w:rPr>
          <w:rFonts w:ascii="Times New Roman" w:eastAsia="宋体" w:hAnsi="宋体"/>
        </w:rPr>
        <w:t>:</w:t>
      </w:r>
      <w:r w:rsidRPr="00FD2FE5">
        <w:rPr>
          <w:rFonts w:ascii="Times New Roman" w:eastAsia="宋体" w:hAnsi="宋体"/>
        </w:rPr>
        <w:t>测量值与真实值之间的差别。</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(2)</w:t>
      </w:r>
      <w:r w:rsidRPr="00FD2FE5">
        <w:rPr>
          <w:rFonts w:ascii="Times New Roman" w:eastAsia="宋体" w:hAnsi="宋体"/>
        </w:rPr>
        <w:t>减小方法</w:t>
      </w:r>
      <w:r w:rsidRPr="00FD2FE5">
        <w:rPr>
          <w:rFonts w:ascii="Times New Roman" w:eastAsia="宋体" w:hAnsi="宋体"/>
        </w:rPr>
        <w:t>:</w:t>
      </w:r>
      <w:r w:rsidRPr="00FD2FE5">
        <w:rPr>
          <w:rFonts w:ascii="Times New Roman" w:eastAsia="宋体" w:hAnsi="宋体"/>
        </w:rPr>
        <w:t>选用精密的测量工具</w:t>
      </w:r>
      <w:r w:rsidRPr="00FD2FE5">
        <w:rPr>
          <w:rFonts w:ascii="Times New Roman" w:eastAsia="宋体" w:hAnsi="宋体"/>
        </w:rPr>
        <w:t>;</w:t>
      </w:r>
      <w:r w:rsidRPr="00FD2FE5">
        <w:rPr>
          <w:rFonts w:ascii="Times New Roman" w:eastAsia="宋体" w:hAnsi="宋体"/>
        </w:rPr>
        <w:t>多次测量求平均值</w:t>
      </w:r>
      <w:r w:rsidRPr="00FD2FE5">
        <w:rPr>
          <w:rFonts w:ascii="Times New Roman" w:eastAsia="宋体" w:hAnsi="宋体"/>
        </w:rPr>
        <w:t>;</w:t>
      </w:r>
      <w:r w:rsidRPr="00FD2FE5">
        <w:rPr>
          <w:rFonts w:ascii="Times New Roman" w:eastAsia="宋体" w:hAnsi="宋体"/>
        </w:rPr>
        <w:t>改进测量方法。</w:t>
      </w:r>
    </w:p>
    <w:p w:rsidR="009D0318" w:rsidRPr="00FD2FE5" w:rsidP="009D0318">
      <w:pPr>
        <w:tabs>
          <w:tab w:val="left" w:pos="1871"/>
          <w:tab w:val="left" w:pos="3407"/>
          <w:tab w:val="left" w:pos="4949"/>
          <w:tab w:val="left" w:pos="6599"/>
        </w:tabs>
        <w:jc w:val="center"/>
        <w:rPr>
          <w:rFonts w:ascii="Times New Roman" w:eastAsia="宋体" w:hAnsi="宋体"/>
        </w:rPr>
      </w:pPr>
      <w:r w:rsidRPr="00FD2FE5">
        <w:rPr>
          <w:rFonts w:ascii="宋体" w:eastAsia="宋体" w:hAnsi="宋体" w:cs="宋体" w:hint="eastAsia"/>
          <w:color w:val="FF00FF"/>
        </w:rPr>
        <w:t>◇</w:t>
      </w:r>
      <w:r w:rsidRPr="00FD2FE5">
        <w:rPr>
          <w:rFonts w:ascii="Times New Roman" w:eastAsia="楷体" w:hAnsi="楷体"/>
          <w:color w:val="FF00FF"/>
          <w:sz w:val="36"/>
        </w:rPr>
        <w:t>教学反思</w:t>
      </w:r>
      <w:r w:rsidRPr="00FD2FE5">
        <w:rPr>
          <w:rFonts w:ascii="宋体" w:eastAsia="宋体" w:hAnsi="宋体" w:cs="宋体" w:hint="eastAsia"/>
          <w:color w:val="FF00FF"/>
        </w:rPr>
        <w:t>◇</w:t>
      </w:r>
    </w:p>
    <w:p w:rsidR="009D0318" w:rsidRPr="00FD2FE5" w:rsidP="009D0318">
      <w:pPr>
        <w:tabs>
          <w:tab w:val="left" w:pos="1871"/>
          <w:tab w:val="left" w:pos="3407"/>
          <w:tab w:val="left" w:pos="4949"/>
          <w:tab w:val="left" w:pos="6599"/>
        </w:tabs>
        <w:ind w:firstLine="400" w:firstLineChars="200"/>
        <w:rPr>
          <w:rFonts w:ascii="Times New Roman" w:eastAsia="宋体" w:hAnsi="宋体"/>
        </w:rPr>
      </w:pPr>
      <w:r w:rsidRPr="00FD2FE5">
        <w:rPr>
          <w:rFonts w:ascii="Times New Roman" w:eastAsia="宋体" w:hAnsi="宋体"/>
        </w:rPr>
        <w:t>本节课以探究为主线</w:t>
      </w:r>
      <w:r w:rsidRPr="00FD2FE5">
        <w:rPr>
          <w:rFonts w:ascii="Times New Roman" w:eastAsia="宋体" w:hAnsi="宋体"/>
        </w:rPr>
        <w:t>,</w:t>
      </w:r>
      <w:r w:rsidRPr="00FD2FE5">
        <w:rPr>
          <w:rFonts w:ascii="Times New Roman" w:eastAsia="宋体" w:hAnsi="宋体"/>
        </w:rPr>
        <w:t>注重物理与生活的联系</w:t>
      </w:r>
      <w:r w:rsidRPr="00FD2FE5">
        <w:rPr>
          <w:rFonts w:ascii="Times New Roman" w:eastAsia="宋体" w:hAnsi="宋体"/>
        </w:rPr>
        <w:t>,</w:t>
      </w:r>
      <w:r w:rsidRPr="00FD2FE5">
        <w:rPr>
          <w:rFonts w:ascii="Times New Roman" w:eastAsia="宋体" w:hAnsi="宋体"/>
        </w:rPr>
        <w:t>设计了一些简易的探究活动</w:t>
      </w:r>
      <w:r w:rsidRPr="00FD2FE5">
        <w:rPr>
          <w:rFonts w:ascii="Times New Roman" w:eastAsia="宋体" w:hAnsi="宋体"/>
        </w:rPr>
        <w:t>,</w:t>
      </w:r>
      <w:r w:rsidRPr="00FD2FE5">
        <w:rPr>
          <w:rFonts w:ascii="Times New Roman" w:eastAsia="宋体" w:hAnsi="宋体"/>
        </w:rPr>
        <w:t>以培养学生自主探究的能力。通过设疑引发学生思考测量需找到公认的标准</w:t>
      </w:r>
      <w:r w:rsidRPr="00FD2FE5">
        <w:rPr>
          <w:rFonts w:ascii="Times New Roman" w:eastAsia="宋体" w:hAnsi="Times New Roman" w:cs="Times New Roman"/>
        </w:rPr>
        <w:t>——</w:t>
      </w:r>
      <w:r w:rsidRPr="00FD2FE5">
        <w:rPr>
          <w:rFonts w:ascii="Times New Roman" w:eastAsia="宋体" w:hAnsi="宋体"/>
        </w:rPr>
        <w:t>单位</w:t>
      </w:r>
      <w:r w:rsidRPr="00FD2FE5">
        <w:rPr>
          <w:rFonts w:ascii="Times New Roman" w:eastAsia="宋体" w:hAnsi="宋体"/>
        </w:rPr>
        <w:t>,</w:t>
      </w:r>
      <w:r w:rsidRPr="00FD2FE5">
        <w:rPr>
          <w:rFonts w:ascii="Times New Roman" w:eastAsia="宋体" w:hAnsi="宋体"/>
        </w:rPr>
        <w:t>在此基础上介绍长度的单位、单位间的换算</w:t>
      </w:r>
      <w:r w:rsidRPr="00FD2FE5">
        <w:rPr>
          <w:rFonts w:ascii="Times New Roman" w:eastAsia="宋体" w:hAnsi="宋体"/>
        </w:rPr>
        <w:t>,</w:t>
      </w:r>
      <w:r w:rsidRPr="00FD2FE5">
        <w:rPr>
          <w:rFonts w:ascii="Times New Roman" w:eastAsia="宋体" w:hAnsi="宋体"/>
        </w:rPr>
        <w:t>深化对长度单位的认识。在刻度尺使用的基础上再介绍时间单位和停表的使用</w:t>
      </w:r>
      <w:r w:rsidRPr="00FD2FE5">
        <w:rPr>
          <w:rFonts w:ascii="Times New Roman" w:eastAsia="宋体" w:hAnsi="宋体"/>
        </w:rPr>
        <w:t>,</w:t>
      </w:r>
      <w:r w:rsidRPr="00FD2FE5">
        <w:rPr>
          <w:rFonts w:ascii="Times New Roman" w:eastAsia="宋体" w:hAnsi="宋体"/>
        </w:rPr>
        <w:t>最后通过阅读课本引出误差的概念。考虑到学生对本节课有一定的知识基础</w:t>
      </w:r>
      <w:r w:rsidRPr="00FD2FE5">
        <w:rPr>
          <w:rFonts w:ascii="Times New Roman" w:eastAsia="宋体" w:hAnsi="宋体"/>
        </w:rPr>
        <w:t>,</w:t>
      </w:r>
      <w:r w:rsidRPr="00FD2FE5">
        <w:rPr>
          <w:rFonts w:ascii="Times New Roman" w:eastAsia="宋体" w:hAnsi="宋体"/>
        </w:rPr>
        <w:t>建议教师只作适当引导</w:t>
      </w:r>
      <w:r w:rsidRPr="00FD2FE5">
        <w:rPr>
          <w:rFonts w:ascii="Times New Roman" w:eastAsia="宋体" w:hAnsi="宋体"/>
        </w:rPr>
        <w:t>,</w:t>
      </w:r>
      <w:r w:rsidRPr="00FD2FE5">
        <w:rPr>
          <w:rFonts w:ascii="Times New Roman" w:eastAsia="宋体" w:hAnsi="宋体"/>
        </w:rPr>
        <w:t>尽量让学生独立完成知识点的学习</w:t>
      </w:r>
      <w:r w:rsidRPr="00FD2FE5">
        <w:rPr>
          <w:rFonts w:ascii="Times New Roman" w:eastAsia="宋体" w:hAnsi="宋体"/>
        </w:rPr>
        <w:t>,</w:t>
      </w:r>
      <w:r w:rsidRPr="00FD2FE5">
        <w:rPr>
          <w:rFonts w:ascii="Times New Roman" w:eastAsia="宋体" w:hAnsi="宋体"/>
        </w:rPr>
        <w:t>关注学生学习方式的多样化。</w:t>
      </w:r>
    </w:p>
    <w:p w:rsidR="00E24172"/>
    <w:sectPr w:rsidSect="009D0318">
      <w:pgSz w:w="11906" w:h="16838"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hakuyoxingshu7000"/>
    <w:charset w:val="86"/>
    <w:family w:val="script"/>
    <w:pitch w:val="variable"/>
    <w:sig w:usb0="00000000" w:usb1="AB1E0800" w:usb2="000A005E" w:usb3="00000000" w:csb0="003C0041" w:csb1="00000000"/>
  </w:font>
  <w:font w:name="方正书宋_GBK">
    <w:altName w:val="hakuyoxingshu7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318"/>
    <w:rPr>
      <w:rFonts w:ascii="NEU-BZ-S92" w:eastAsia="方正书宋_GBK" w:hAnsi="NEU-BZ-S92"/>
      <w:color w:val="000000"/>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9D0318"/>
    <w:rPr>
      <w:sz w:val="18"/>
      <w:szCs w:val="18"/>
    </w:rPr>
  </w:style>
  <w:style w:type="character" w:customStyle="1" w:styleId="Char">
    <w:name w:val="批注框文本 Char"/>
    <w:basedOn w:val="DefaultParagraphFont"/>
    <w:link w:val="BalloonText"/>
    <w:uiPriority w:val="99"/>
    <w:semiHidden/>
    <w:rsid w:val="009D031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349</Words>
  <Characters>1992</Characters>
  <Application>Microsoft Office Word</Application>
  <DocSecurity>0</DocSecurity>
  <Lines>16</Lines>
  <Paragraphs>4</Paragraphs>
  <ScaleCrop>false</ScaleCrop>
  <Company/>
  <LinksUpToDate>false</LinksUpToDate>
  <CharactersWithSpaces>2337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2018-07-06T03:39:00Z</dcterms:created>
  <dcterms:modified xsi:type="dcterms:W3CDTF">2018-07-06T03:40:00Z</dcterms:modified>
</cp:coreProperties>
</file>